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3C756" w14:textId="18D92ADB" w:rsidR="00AB0C93" w:rsidRPr="00903581" w:rsidRDefault="00903581">
      <w:pPr>
        <w:rPr>
          <w:rFonts w:asciiTheme="minorBidi" w:hAnsiTheme="minorBidi"/>
          <w:b/>
          <w:bCs/>
          <w:sz w:val="32"/>
          <w:szCs w:val="32"/>
        </w:rPr>
      </w:pPr>
      <w:r w:rsidRPr="00903581">
        <w:rPr>
          <w:rFonts w:asciiTheme="minorBidi" w:hAnsiTheme="minorBidi"/>
          <w:b/>
          <w:bCs/>
          <w:sz w:val="32"/>
          <w:szCs w:val="32"/>
        </w:rPr>
        <w:t xml:space="preserve">Online rubrika: </w:t>
      </w:r>
      <w:r w:rsidR="002768B4" w:rsidRPr="00903581">
        <w:rPr>
          <w:rFonts w:asciiTheme="minorBidi" w:hAnsiTheme="minorBidi"/>
          <w:b/>
          <w:bCs/>
          <w:sz w:val="32"/>
          <w:szCs w:val="32"/>
        </w:rPr>
        <w:t>Znakovi nasilja u vezi</w:t>
      </w:r>
    </w:p>
    <w:p w14:paraId="617B5460" w14:textId="0269D3F9" w:rsidR="002768B4" w:rsidRDefault="002768B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Različite situacije mogu biti znakovi nasilja u vezi ovisno o mnogim okolnostima.</w:t>
      </w:r>
    </w:p>
    <w:p w14:paraId="5C830873" w14:textId="5AEDAE1F" w:rsidR="002768B4" w:rsidRDefault="002768B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Mladi mogu biti u vezi izloženi različitim pogrdnim imenima, opravdanju nasilnog ponašanja, ljubomornim ispadima, čestim provjeravanjem i kontroliranju aktivnosti. Također, adolescenti mogu mijenjati i kontrolirati svoje ponašanje kako ne bi izazvali bijes partnera, odustajanje od njima važnih stvari kao što su druženje s prijateljima, izlazaka i onda postaju izolirani i usmjereni na partnera.</w:t>
      </w:r>
    </w:p>
    <w:p w14:paraId="397916B2" w14:textId="35CB6065" w:rsidR="002768B4" w:rsidRDefault="002768B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Takva prividna zaštita, opravdanje partnera može ići do te mjere da za vidljive fizičke ozljede i povrede osoba daje neuvjerljiva obrazloženja. </w:t>
      </w:r>
    </w:p>
    <w:p w14:paraId="1CB2910F" w14:textId="3663646D" w:rsidR="002768B4" w:rsidRDefault="002768B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Također, znakovi mogu biti pad školskog uspjeha, uočljive promjene fizičkog izgleda, povlačenje u sebe i slično. Isto tako, ponekad ponašanje i geste osobe s kojom su mladi u emocionalnom odnosu, smatraju privrženošću i strastvenom ljubavlju, a to zapravo mogu biti znakovi posesivnosti, ljubomore i kontrole.</w:t>
      </w:r>
    </w:p>
    <w:p w14:paraId="769E3EC0" w14:textId="6DA27A49" w:rsidR="002768B4" w:rsidRDefault="002768B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Ono što razumijeva kvalitetna veza to su uzajamni odnosi puni povjerenja, poštovanja, uvažavanja, iskrenosti, podrške, prihvaćanje različitosti i skrbi, a takvi odnosi oslobađaju naše unutarnje mogućnosti.</w:t>
      </w:r>
      <w:r w:rsidR="006C2CBE">
        <w:rPr>
          <w:rFonts w:asciiTheme="minorBidi" w:hAnsiTheme="minorBidi"/>
          <w:sz w:val="24"/>
          <w:szCs w:val="24"/>
        </w:rPr>
        <w:t xml:space="preserve"> Poštovati osobnost i granice partnera, ne nanositi mu fizičku i emocionalnu bol. Ako smo nekom dobar partner ne znači nužno odreći se sebe, ali znači prilagoditi se i mijenjati. </w:t>
      </w:r>
    </w:p>
    <w:p w14:paraId="0FBF7DB7" w14:textId="57495773" w:rsidR="006C2CBE" w:rsidRDefault="006C2CB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Poznavanje partnera i sebe, zajedničko ulaganje u vaš odnos, omogućuje da svatko za sebe uspijeva izgraditi vlastiti svijet koji ne remeti odnos nego doprinosi kvalitetnom zajedničkom životu.</w:t>
      </w:r>
    </w:p>
    <w:p w14:paraId="598BBC87" w14:textId="77777777" w:rsidR="00903581" w:rsidRPr="009858E1" w:rsidRDefault="00903581" w:rsidP="00903581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6BDEB326" w14:textId="77777777" w:rsidR="00903581" w:rsidRPr="002768B4" w:rsidRDefault="00903581">
      <w:pPr>
        <w:rPr>
          <w:rFonts w:asciiTheme="minorBidi" w:hAnsiTheme="minorBidi"/>
          <w:sz w:val="24"/>
          <w:szCs w:val="24"/>
        </w:rPr>
      </w:pPr>
    </w:p>
    <w:sectPr w:rsidR="00903581" w:rsidRPr="0027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4"/>
    <w:rsid w:val="002768B4"/>
    <w:rsid w:val="006C2CBE"/>
    <w:rsid w:val="00903581"/>
    <w:rsid w:val="00935089"/>
    <w:rsid w:val="00AB0C93"/>
    <w:rsid w:val="00F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9C4B"/>
  <w15:chartTrackingRefBased/>
  <w15:docId w15:val="{B6B9EBC4-8F6E-4023-890E-65830264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paragraph" w:styleId="Heading1">
    <w:name w:val="heading 1"/>
    <w:basedOn w:val="Normal"/>
    <w:next w:val="Normal"/>
    <w:link w:val="Heading1Char"/>
    <w:uiPriority w:val="9"/>
    <w:qFormat/>
    <w:rsid w:val="0027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8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2</cp:revision>
  <dcterms:created xsi:type="dcterms:W3CDTF">2024-03-29T09:25:00Z</dcterms:created>
  <dcterms:modified xsi:type="dcterms:W3CDTF">2024-09-24T07:50:00Z</dcterms:modified>
</cp:coreProperties>
</file>