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DF" w:rsidRDefault="00152ADF" w:rsidP="00152ADF">
      <w:pPr>
        <w:spacing w:line="360" w:lineRule="auto"/>
        <w:rPr>
          <w:rStyle w:val="fontstyle01"/>
          <w:rFonts w:asciiTheme="minorHAnsi" w:hAnsiTheme="minorHAnsi" w:cstheme="minorHAnsi"/>
        </w:rPr>
      </w:pPr>
      <w:bookmarkStart w:id="0" w:name="_GoBack"/>
      <w:bookmarkEnd w:id="0"/>
      <w:r>
        <w:rPr>
          <w:rStyle w:val="fontstyle01"/>
          <w:rFonts w:asciiTheme="minorHAnsi" w:hAnsiTheme="minorHAnsi" w:cstheme="minorHAnsi"/>
        </w:rPr>
        <w:t>Dragi maturanti,</w:t>
      </w:r>
    </w:p>
    <w:p w:rsidR="00152ADF" w:rsidRDefault="00152ADF" w:rsidP="00152ADF">
      <w:pPr>
        <w:spacing w:line="360" w:lineRule="auto"/>
        <w:rPr>
          <w:rStyle w:val="fontstyle01"/>
          <w:rFonts w:asciiTheme="minorHAnsi" w:hAnsiTheme="minorHAnsi" w:cstheme="minorHAnsi"/>
        </w:rPr>
      </w:pP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u </w:t>
      </w:r>
      <w:r>
        <w:rPr>
          <w:rStyle w:val="fontstyle21"/>
          <w:rFonts w:asciiTheme="minorHAnsi" w:hAnsiTheme="minorHAnsi" w:cstheme="minorHAnsi"/>
        </w:rPr>
        <w:t xml:space="preserve">srijedu, 12. srpnja 2023. u 12:00 </w:t>
      </w:r>
      <w:r>
        <w:rPr>
          <w:rStyle w:val="fontstyle01"/>
          <w:rFonts w:asciiTheme="minorHAnsi" w:hAnsiTheme="minorHAnsi" w:cstheme="minorHAnsi"/>
        </w:rPr>
        <w:t xml:space="preserve">sati bit će objavljeni </w:t>
      </w:r>
      <w:r>
        <w:rPr>
          <w:rStyle w:val="fontstyle21"/>
          <w:rFonts w:asciiTheme="minorHAnsi" w:hAnsiTheme="minorHAnsi" w:cstheme="minorHAnsi"/>
        </w:rPr>
        <w:t xml:space="preserve">privremeni rezultati </w:t>
      </w:r>
      <w:r>
        <w:rPr>
          <w:rStyle w:val="fontstyle01"/>
          <w:rFonts w:asciiTheme="minorHAnsi" w:hAnsiTheme="minorHAnsi" w:cstheme="minorHAnsi"/>
        </w:rPr>
        <w:t>ispita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državne mature ljetnoga roka 2022./2023.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Predlažem da </w:t>
      </w:r>
      <w:r>
        <w:rPr>
          <w:rStyle w:val="fontstyle21"/>
          <w:rFonts w:asciiTheme="minorHAnsi" w:hAnsiTheme="minorHAnsi" w:cstheme="minorHAnsi"/>
        </w:rPr>
        <w:t xml:space="preserve">svi </w:t>
      </w:r>
      <w:r>
        <w:rPr>
          <w:rStyle w:val="fontstyle01"/>
          <w:rFonts w:asciiTheme="minorHAnsi" w:hAnsiTheme="minorHAnsi" w:cstheme="minorHAnsi"/>
        </w:rPr>
        <w:t>(bez obzira na ocjenu) pregledate sve svoje ispitne materijale i bodovanja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(skenirane ispitne knjižice s vašim odgovorima bit će dostupne na vašem profilu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na </w:t>
      </w:r>
      <w:hyperlink r:id="rId4" w:history="1">
        <w:r>
          <w:rPr>
            <w:rStyle w:val="Hiperveza"/>
            <w:rFonts w:cstheme="minorHAnsi"/>
            <w:sz w:val="24"/>
            <w:szCs w:val="24"/>
          </w:rPr>
          <w:t>www.postani-student.hr</w:t>
        </w:r>
      </w:hyperlink>
      <w:r>
        <w:rPr>
          <w:rStyle w:val="fontstyle01"/>
          <w:rFonts w:asciiTheme="minorHAnsi" w:hAnsiTheme="minorHAnsi" w:cstheme="minorHAnsi"/>
        </w:rPr>
        <w:t xml:space="preserve"> ).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Ako uočite eventualne pogreške (ispit nije ispravljen i bodovan prema objavljenim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rješenjima) možete </w:t>
      </w:r>
      <w:r>
        <w:rPr>
          <w:rStyle w:val="fontstyle21"/>
          <w:rFonts w:asciiTheme="minorHAnsi" w:hAnsiTheme="minorHAnsi" w:cstheme="minorHAnsi"/>
        </w:rPr>
        <w:t xml:space="preserve">podnijeti prigovor </w:t>
      </w:r>
      <w:r>
        <w:rPr>
          <w:rStyle w:val="fontstyle01"/>
          <w:rFonts w:asciiTheme="minorHAnsi" w:hAnsiTheme="minorHAnsi" w:cstheme="minorHAnsi"/>
        </w:rPr>
        <w:t>ispitnome povjerenstvu</w:t>
      </w:r>
      <w:r>
        <w:rPr>
          <w:rStyle w:val="fontstyle21"/>
          <w:rFonts w:asciiTheme="minorHAnsi" w:hAnsiTheme="minorHAnsi" w:cstheme="minorHAnsi"/>
        </w:rPr>
        <w:t>. U njemu mora biti</w:t>
      </w:r>
      <w:r>
        <w:rPr>
          <w:rFonts w:cstheme="minorHAnsi"/>
          <w:b/>
          <w:bCs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naznačeno na koji se zadatak odnosi te objašnjeno u čemu se sastoji nepravilnost.</w:t>
      </w:r>
      <w:r>
        <w:rPr>
          <w:rFonts w:cstheme="minorHAnsi"/>
          <w:b/>
          <w:bCs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Rok za prigovore počinje u trenutku objave privremenih rezultata i traje 48 sati –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dakle, </w:t>
      </w:r>
      <w:r>
        <w:rPr>
          <w:rStyle w:val="fontstyle21"/>
          <w:rFonts w:asciiTheme="minorHAnsi" w:hAnsiTheme="minorHAnsi" w:cstheme="minorHAnsi"/>
        </w:rPr>
        <w:t>od 12. srpnja 2023. od 12:01 sati do 14. srpnja 2023. u 12:00 sati. Prigovori</w:t>
      </w:r>
      <w:r>
        <w:rPr>
          <w:rFonts w:cstheme="minorHAnsi"/>
          <w:b/>
          <w:bCs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podneseni nakon toga roka neće se razmatrati.</w:t>
      </w:r>
      <w:r>
        <w:rPr>
          <w:rFonts w:cstheme="minorHAnsi"/>
          <w:b/>
          <w:bCs/>
          <w:color w:val="000000"/>
        </w:rPr>
        <w:br/>
      </w:r>
      <w:r>
        <w:rPr>
          <w:rStyle w:val="fontstyle21"/>
          <w:rFonts w:asciiTheme="minorHAnsi" w:hAnsiTheme="minorHAnsi" w:cstheme="minorHAnsi"/>
        </w:rPr>
        <w:t>Vrijeme u kojem će ispitno povjerenstvo zaprimati prigovore:</w:t>
      </w:r>
      <w:r>
        <w:rPr>
          <w:rFonts w:cstheme="minorHAnsi"/>
          <w:b/>
          <w:bCs/>
          <w:color w:val="000000"/>
        </w:rPr>
        <w:br/>
      </w:r>
      <w:r>
        <w:rPr>
          <w:rStyle w:val="fontstyle31"/>
          <w:rFonts w:cstheme="minorHAnsi"/>
        </w:rPr>
        <w:sym w:font="Symbol" w:char="F0B7"/>
      </w:r>
      <w:r>
        <w:rPr>
          <w:rStyle w:val="fontstyle31"/>
          <w:rFonts w:cstheme="minorHAnsi"/>
        </w:rPr>
        <w:t xml:space="preserve"> </w:t>
      </w:r>
      <w:r>
        <w:rPr>
          <w:rStyle w:val="fontstyle21"/>
          <w:rFonts w:asciiTheme="minorHAnsi" w:hAnsiTheme="minorHAnsi" w:cstheme="minorHAnsi"/>
        </w:rPr>
        <w:t>četvrtak, 13. srpnja 2023. – od 8:00 do 12:00 h (ured ispitne koordinatorice)</w:t>
      </w:r>
      <w:r>
        <w:rPr>
          <w:rFonts w:cstheme="minorHAnsi"/>
          <w:b/>
          <w:bCs/>
          <w:color w:val="000000"/>
        </w:rPr>
        <w:br/>
      </w:r>
      <w:r>
        <w:rPr>
          <w:rStyle w:val="fontstyle31"/>
          <w:rFonts w:cstheme="minorHAnsi"/>
        </w:rPr>
        <w:sym w:font="Symbol" w:char="F0B7"/>
      </w:r>
      <w:r>
        <w:rPr>
          <w:rStyle w:val="fontstyle31"/>
          <w:rFonts w:cstheme="minorHAnsi"/>
        </w:rPr>
        <w:t xml:space="preserve"> </w:t>
      </w:r>
      <w:r>
        <w:rPr>
          <w:rStyle w:val="fontstyle21"/>
          <w:rFonts w:asciiTheme="minorHAnsi" w:hAnsiTheme="minorHAnsi" w:cstheme="minorHAnsi"/>
        </w:rPr>
        <w:t>petak, 14. srpnja 2023. – od 8:00 do 12:00 h (ured ispitne koordinatorice)</w:t>
      </w:r>
      <w:r>
        <w:rPr>
          <w:rFonts w:cstheme="minorHAnsi"/>
          <w:b/>
          <w:bCs/>
          <w:color w:val="000000"/>
        </w:rPr>
        <w:br/>
      </w:r>
      <w:r>
        <w:rPr>
          <w:rFonts w:cstheme="minorHAnsi"/>
          <w:b/>
          <w:bCs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Mišljenje o opravdanosti prigovora donosi ispitno povjerenstvo i prosljeđuje ga NCVVO-u.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Odluku o prigovoru na bodovanje ispita donosi Centar i to u roku od pet dana nakon isteka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>žalbenog roka. Odluka, odnosno odgovor na prigovor, bit će vam dostupan na stranici pod</w:t>
      </w:r>
      <w:r>
        <w:rPr>
          <w:rFonts w:cstheme="minorHAnsi"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poveznicom </w:t>
      </w:r>
      <w:r>
        <w:rPr>
          <w:rStyle w:val="fontstyle41"/>
          <w:rFonts w:cstheme="minorHAnsi"/>
        </w:rPr>
        <w:t>Moji prigovori.</w:t>
      </w:r>
      <w:r>
        <w:rPr>
          <w:rFonts w:cstheme="minorHAnsi"/>
          <w:b/>
          <w:bCs/>
          <w:i/>
          <w:iCs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Objava </w:t>
      </w:r>
      <w:r>
        <w:rPr>
          <w:rStyle w:val="fontstyle21"/>
          <w:rFonts w:asciiTheme="minorHAnsi" w:hAnsiTheme="minorHAnsi" w:cstheme="minorHAnsi"/>
        </w:rPr>
        <w:t xml:space="preserve">konačnih rezultata </w:t>
      </w:r>
      <w:r>
        <w:rPr>
          <w:rStyle w:val="fontstyle01"/>
          <w:rFonts w:asciiTheme="minorHAnsi" w:hAnsiTheme="minorHAnsi" w:cstheme="minorHAnsi"/>
        </w:rPr>
        <w:t xml:space="preserve">bit će </w:t>
      </w:r>
      <w:r>
        <w:rPr>
          <w:rStyle w:val="fontstyle21"/>
          <w:rFonts w:asciiTheme="minorHAnsi" w:hAnsiTheme="minorHAnsi" w:cstheme="minorHAnsi"/>
        </w:rPr>
        <w:t>19. srpnja u 12 sati.</w:t>
      </w:r>
      <w:r>
        <w:rPr>
          <w:rFonts w:cstheme="minorHAnsi"/>
          <w:b/>
          <w:bCs/>
          <w:color w:val="000000"/>
        </w:rPr>
        <w:br/>
      </w:r>
      <w:r>
        <w:rPr>
          <w:rStyle w:val="fontstyle01"/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</w:p>
    <w:p w:rsidR="00E02AFF" w:rsidRDefault="00E02AFF"/>
    <w:sectPr w:rsidR="00E0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DF"/>
    <w:rsid w:val="00152ADF"/>
    <w:rsid w:val="00777EC0"/>
    <w:rsid w:val="00E0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B2D3-5C0E-4FF2-A06B-A8AD0FC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D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2ADF"/>
    <w:rPr>
      <w:color w:val="0563C1" w:themeColor="hyperlink"/>
      <w:u w:val="single"/>
    </w:rPr>
  </w:style>
  <w:style w:type="character" w:customStyle="1" w:styleId="fontstyle01">
    <w:name w:val="fontstyle01"/>
    <w:basedOn w:val="Zadanifontodlomka"/>
    <w:rsid w:val="00152AD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152ADF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152AD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152ADF"/>
    <w:rPr>
      <w:rFonts w:ascii="Calibri-BoldItalic" w:hAnsi="Calibri-BoldItalic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-studen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Ilić</cp:lastModifiedBy>
  <cp:revision>2</cp:revision>
  <dcterms:created xsi:type="dcterms:W3CDTF">2023-07-11T07:20:00Z</dcterms:created>
  <dcterms:modified xsi:type="dcterms:W3CDTF">2023-07-11T07:20:00Z</dcterms:modified>
</cp:coreProperties>
</file>