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AF9" w:rsidRDefault="00905BEA" w:rsidP="003F3AF9">
      <w:pPr>
        <w:jc w:val="center"/>
        <w:rPr>
          <w:b/>
          <w:sz w:val="28"/>
          <w:szCs w:val="28"/>
        </w:rPr>
      </w:pPr>
      <w:r w:rsidRPr="003F3AF9">
        <w:rPr>
          <w:b/>
          <w:sz w:val="28"/>
          <w:szCs w:val="28"/>
        </w:rPr>
        <w:t xml:space="preserve">OBAVIJEST DJELATNICIMA I UČENICIMA </w:t>
      </w:r>
    </w:p>
    <w:p w:rsidR="00905BEA" w:rsidRPr="003F3AF9" w:rsidRDefault="00905BEA" w:rsidP="003F3AF9">
      <w:pPr>
        <w:jc w:val="center"/>
        <w:rPr>
          <w:b/>
          <w:sz w:val="28"/>
          <w:szCs w:val="28"/>
        </w:rPr>
      </w:pPr>
      <w:r w:rsidRPr="003F3AF9">
        <w:rPr>
          <w:b/>
          <w:sz w:val="28"/>
          <w:szCs w:val="28"/>
        </w:rPr>
        <w:t>O NAČINU ULASKA U ŠKOLSKU ZGRADU</w:t>
      </w:r>
    </w:p>
    <w:p w:rsidR="00905BEA" w:rsidRPr="003F3AF9" w:rsidRDefault="00905BEA" w:rsidP="00905BEA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3F3AF9">
        <w:rPr>
          <w:sz w:val="24"/>
          <w:szCs w:val="24"/>
        </w:rPr>
        <w:t>Svi djelatnici škole ulaze u školsku zgradu na glavni ulaz gdje im se mjeri i zapisuje tjelesna temperatura te spiralnim stepenicama nastavljaju penjanje na kat odakle odlaze u učionice prema rasporedu;</w:t>
      </w:r>
    </w:p>
    <w:p w:rsidR="00905BEA" w:rsidRPr="003F3AF9" w:rsidRDefault="00905BEA" w:rsidP="00905BEA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3F3AF9">
        <w:rPr>
          <w:sz w:val="24"/>
          <w:szCs w:val="24"/>
        </w:rPr>
        <w:t>Učenici koji općeobrazovne predmete slušaju u unaprijed određenim učionicama ulaze na slijedeći način:</w:t>
      </w:r>
    </w:p>
    <w:p w:rsidR="00905BEA" w:rsidRPr="003F3AF9" w:rsidRDefault="00905BEA" w:rsidP="00905BEA">
      <w:pPr>
        <w:pStyle w:val="Odlomakpopisa"/>
        <w:numPr>
          <w:ilvl w:val="1"/>
          <w:numId w:val="1"/>
        </w:numPr>
        <w:rPr>
          <w:sz w:val="24"/>
          <w:szCs w:val="24"/>
        </w:rPr>
      </w:pPr>
      <w:r w:rsidRPr="003F3AF9">
        <w:rPr>
          <w:sz w:val="24"/>
          <w:szCs w:val="24"/>
        </w:rPr>
        <w:t>1A – učionica 138 ulaze u zgradu na ulaz u suterenu, penju se u prizemlje i odlaze u svoju učionicu;</w:t>
      </w:r>
    </w:p>
    <w:p w:rsidR="00905BEA" w:rsidRPr="003F3AF9" w:rsidRDefault="00905BEA" w:rsidP="00905BEA">
      <w:pPr>
        <w:pStyle w:val="Odlomakpopisa"/>
        <w:numPr>
          <w:ilvl w:val="1"/>
          <w:numId w:val="1"/>
        </w:numPr>
        <w:rPr>
          <w:sz w:val="24"/>
          <w:szCs w:val="24"/>
        </w:rPr>
      </w:pPr>
      <w:r w:rsidRPr="003F3AF9">
        <w:rPr>
          <w:sz w:val="24"/>
          <w:szCs w:val="24"/>
        </w:rPr>
        <w:t xml:space="preserve">1B – učionica 140 </w:t>
      </w:r>
      <w:r w:rsidRPr="003F3AF9">
        <w:rPr>
          <w:sz w:val="24"/>
          <w:szCs w:val="24"/>
        </w:rPr>
        <w:t>ulaze u zgradu na ulaz u suterenu, penju se u prizemlje i odlaze u svoju učionicu;</w:t>
      </w:r>
    </w:p>
    <w:p w:rsidR="00905BEA" w:rsidRPr="003F3AF9" w:rsidRDefault="00905BEA" w:rsidP="00905BEA">
      <w:pPr>
        <w:pStyle w:val="Odlomakpopisa"/>
        <w:numPr>
          <w:ilvl w:val="1"/>
          <w:numId w:val="1"/>
        </w:numPr>
        <w:rPr>
          <w:sz w:val="24"/>
          <w:szCs w:val="24"/>
        </w:rPr>
      </w:pPr>
      <w:r w:rsidRPr="003F3AF9">
        <w:rPr>
          <w:sz w:val="24"/>
          <w:szCs w:val="24"/>
        </w:rPr>
        <w:t xml:space="preserve">1C – učionica 141 </w:t>
      </w:r>
      <w:r w:rsidRPr="003F3AF9">
        <w:rPr>
          <w:sz w:val="24"/>
          <w:szCs w:val="24"/>
        </w:rPr>
        <w:t>ulaze u zgradu na ulaz u suterenu, penju se u prizemlje i odlaze u svoju učionicu;</w:t>
      </w:r>
    </w:p>
    <w:p w:rsidR="00905BEA" w:rsidRPr="003F3AF9" w:rsidRDefault="00905BEA" w:rsidP="00905BEA">
      <w:pPr>
        <w:pStyle w:val="Odlomakpopisa"/>
        <w:numPr>
          <w:ilvl w:val="1"/>
          <w:numId w:val="1"/>
        </w:numPr>
        <w:rPr>
          <w:sz w:val="24"/>
          <w:szCs w:val="24"/>
        </w:rPr>
      </w:pPr>
      <w:r w:rsidRPr="003F3AF9">
        <w:rPr>
          <w:sz w:val="24"/>
          <w:szCs w:val="24"/>
        </w:rPr>
        <w:t xml:space="preserve">1D – učionica 148 </w:t>
      </w:r>
      <w:r w:rsidRPr="003F3AF9">
        <w:rPr>
          <w:sz w:val="24"/>
          <w:szCs w:val="24"/>
        </w:rPr>
        <w:t>ulaze u zgradu na ulaz u suterenu, penju se u prizemlje i odlaze u svoju učionicu;</w:t>
      </w:r>
    </w:p>
    <w:p w:rsidR="00905BEA" w:rsidRPr="003F3AF9" w:rsidRDefault="00905BEA" w:rsidP="00905BEA">
      <w:pPr>
        <w:pStyle w:val="Odlomakpopisa"/>
        <w:numPr>
          <w:ilvl w:val="1"/>
          <w:numId w:val="1"/>
        </w:numPr>
        <w:rPr>
          <w:sz w:val="24"/>
          <w:szCs w:val="24"/>
        </w:rPr>
      </w:pPr>
      <w:r w:rsidRPr="003F3AF9">
        <w:rPr>
          <w:sz w:val="24"/>
          <w:szCs w:val="24"/>
        </w:rPr>
        <w:t>1E – učionica 244 ulaze u zgradu na glavni ulaz, penju se na kat i odlaze u svoju učionicu (koriste usluge asistenta ili razrednika);</w:t>
      </w:r>
      <w:r w:rsidR="003F3AF9" w:rsidRPr="003F3AF9">
        <w:rPr>
          <w:sz w:val="24"/>
          <w:szCs w:val="24"/>
        </w:rPr>
        <w:t xml:space="preserve"> </w:t>
      </w:r>
    </w:p>
    <w:p w:rsidR="003F3AF9" w:rsidRPr="003F3AF9" w:rsidRDefault="003F3AF9" w:rsidP="00905BEA">
      <w:pPr>
        <w:pStyle w:val="Odlomakpopisa"/>
        <w:numPr>
          <w:ilvl w:val="1"/>
          <w:numId w:val="1"/>
        </w:numPr>
        <w:rPr>
          <w:sz w:val="24"/>
          <w:szCs w:val="24"/>
        </w:rPr>
      </w:pPr>
      <w:r w:rsidRPr="003F3AF9">
        <w:rPr>
          <w:sz w:val="24"/>
          <w:szCs w:val="24"/>
        </w:rPr>
        <w:t xml:space="preserve">2A – učionica 147 </w:t>
      </w:r>
      <w:r w:rsidRPr="003F3AF9">
        <w:rPr>
          <w:sz w:val="24"/>
          <w:szCs w:val="24"/>
        </w:rPr>
        <w:t>ulaze u zgradu na ulaz u suterenu, penju se u prizemlje i odlaze u svoju učionicu;</w:t>
      </w:r>
    </w:p>
    <w:p w:rsidR="003F3AF9" w:rsidRPr="003F3AF9" w:rsidRDefault="003F3AF9" w:rsidP="00905BEA">
      <w:pPr>
        <w:pStyle w:val="Odlomakpopisa"/>
        <w:numPr>
          <w:ilvl w:val="1"/>
          <w:numId w:val="1"/>
        </w:numPr>
        <w:rPr>
          <w:sz w:val="24"/>
          <w:szCs w:val="24"/>
        </w:rPr>
      </w:pPr>
      <w:r w:rsidRPr="003F3AF9">
        <w:rPr>
          <w:sz w:val="24"/>
          <w:szCs w:val="24"/>
        </w:rPr>
        <w:t xml:space="preserve">2B – učionica 149 </w:t>
      </w:r>
      <w:r w:rsidRPr="003F3AF9">
        <w:rPr>
          <w:sz w:val="24"/>
          <w:szCs w:val="24"/>
        </w:rPr>
        <w:t>ulaze u zgradu na ulaz u suterenu, penju se u prizemlje i odlaze u svoju učionicu;</w:t>
      </w:r>
    </w:p>
    <w:p w:rsidR="003F3AF9" w:rsidRPr="003F3AF9" w:rsidRDefault="003F3AF9" w:rsidP="00905BEA">
      <w:pPr>
        <w:pStyle w:val="Odlomakpopisa"/>
        <w:numPr>
          <w:ilvl w:val="1"/>
          <w:numId w:val="1"/>
        </w:numPr>
        <w:rPr>
          <w:sz w:val="24"/>
          <w:szCs w:val="24"/>
        </w:rPr>
      </w:pPr>
      <w:r w:rsidRPr="003F3AF9">
        <w:rPr>
          <w:sz w:val="24"/>
          <w:szCs w:val="24"/>
        </w:rPr>
        <w:t>2C – učionica 058 ulaze u zgradu na suterenski ulaz preko požarnih stepenica i odlaze u svoju učionicu;</w:t>
      </w:r>
    </w:p>
    <w:p w:rsidR="003F3AF9" w:rsidRPr="003F3AF9" w:rsidRDefault="003F3AF9" w:rsidP="00905BEA">
      <w:pPr>
        <w:pStyle w:val="Odlomakpopisa"/>
        <w:numPr>
          <w:ilvl w:val="1"/>
          <w:numId w:val="1"/>
        </w:numPr>
        <w:rPr>
          <w:sz w:val="24"/>
          <w:szCs w:val="24"/>
        </w:rPr>
      </w:pPr>
      <w:r w:rsidRPr="003F3AF9">
        <w:rPr>
          <w:sz w:val="24"/>
          <w:szCs w:val="24"/>
        </w:rPr>
        <w:t xml:space="preserve">2D – učionica 150 </w:t>
      </w:r>
      <w:r w:rsidRPr="003F3AF9">
        <w:rPr>
          <w:sz w:val="24"/>
          <w:szCs w:val="24"/>
        </w:rPr>
        <w:t>ulaze u zgradu na ulaz u suterenu, penju se u prizemlje i odlaze u svoju učionicu;</w:t>
      </w:r>
    </w:p>
    <w:p w:rsidR="003F3AF9" w:rsidRPr="003F3AF9" w:rsidRDefault="003F3AF9" w:rsidP="00905BEA">
      <w:pPr>
        <w:pStyle w:val="Odlomakpopisa"/>
        <w:numPr>
          <w:ilvl w:val="1"/>
          <w:numId w:val="1"/>
        </w:numPr>
        <w:rPr>
          <w:sz w:val="24"/>
          <w:szCs w:val="24"/>
        </w:rPr>
      </w:pPr>
      <w:r w:rsidRPr="003F3AF9">
        <w:rPr>
          <w:sz w:val="24"/>
          <w:szCs w:val="24"/>
        </w:rPr>
        <w:t xml:space="preserve">2E – učionica 151 </w:t>
      </w:r>
      <w:r w:rsidRPr="003F3AF9">
        <w:rPr>
          <w:sz w:val="24"/>
          <w:szCs w:val="24"/>
        </w:rPr>
        <w:t>ulaze u zgradu na ulaz u suterenu, penju se u priz</w:t>
      </w:r>
      <w:r w:rsidRPr="003F3AF9">
        <w:rPr>
          <w:sz w:val="24"/>
          <w:szCs w:val="24"/>
        </w:rPr>
        <w:t>emlje i odlaze u svoju učionicu (koriste usluge asistenta ili razrednika);</w:t>
      </w:r>
    </w:p>
    <w:p w:rsidR="003F3AF9" w:rsidRPr="003F3AF9" w:rsidRDefault="003F3AF9" w:rsidP="00905BEA">
      <w:pPr>
        <w:pStyle w:val="Odlomakpopisa"/>
        <w:numPr>
          <w:ilvl w:val="1"/>
          <w:numId w:val="1"/>
        </w:numPr>
        <w:rPr>
          <w:sz w:val="24"/>
          <w:szCs w:val="24"/>
        </w:rPr>
      </w:pPr>
      <w:r w:rsidRPr="003F3AF9">
        <w:rPr>
          <w:sz w:val="24"/>
          <w:szCs w:val="24"/>
        </w:rPr>
        <w:t xml:space="preserve">3A – učionica 246 </w:t>
      </w:r>
      <w:r w:rsidRPr="003F3AF9">
        <w:rPr>
          <w:sz w:val="24"/>
          <w:szCs w:val="24"/>
        </w:rPr>
        <w:t>ulaze u zgradu na glavni ulaz, penju se na kat i odlaze u svoju učionicu</w:t>
      </w:r>
      <w:r w:rsidRPr="003F3AF9">
        <w:rPr>
          <w:sz w:val="24"/>
          <w:szCs w:val="24"/>
        </w:rPr>
        <w:t>;</w:t>
      </w:r>
    </w:p>
    <w:p w:rsidR="003F3AF9" w:rsidRPr="003F3AF9" w:rsidRDefault="003F3AF9" w:rsidP="00905BEA">
      <w:pPr>
        <w:pStyle w:val="Odlomakpopisa"/>
        <w:numPr>
          <w:ilvl w:val="1"/>
          <w:numId w:val="1"/>
        </w:numPr>
        <w:rPr>
          <w:sz w:val="24"/>
          <w:szCs w:val="24"/>
        </w:rPr>
      </w:pPr>
      <w:r w:rsidRPr="003F3AF9">
        <w:rPr>
          <w:sz w:val="24"/>
          <w:szCs w:val="24"/>
        </w:rPr>
        <w:t xml:space="preserve">3B – učionica 240 </w:t>
      </w:r>
      <w:r w:rsidRPr="003F3AF9">
        <w:rPr>
          <w:sz w:val="24"/>
          <w:szCs w:val="24"/>
        </w:rPr>
        <w:t>ulaze u zgradu na glavni ulaz, penju se na kat i odlaze u svoju učionicu</w:t>
      </w:r>
      <w:r w:rsidRPr="003F3AF9">
        <w:rPr>
          <w:sz w:val="24"/>
          <w:szCs w:val="24"/>
        </w:rPr>
        <w:t>;</w:t>
      </w:r>
    </w:p>
    <w:p w:rsidR="003F3AF9" w:rsidRPr="003F3AF9" w:rsidRDefault="003F3AF9" w:rsidP="00905BEA">
      <w:pPr>
        <w:pStyle w:val="Odlomakpopisa"/>
        <w:numPr>
          <w:ilvl w:val="1"/>
          <w:numId w:val="1"/>
        </w:numPr>
        <w:rPr>
          <w:sz w:val="24"/>
          <w:szCs w:val="24"/>
        </w:rPr>
      </w:pPr>
      <w:r w:rsidRPr="003F3AF9">
        <w:rPr>
          <w:sz w:val="24"/>
          <w:szCs w:val="24"/>
        </w:rPr>
        <w:t xml:space="preserve">3C – učionica 248 </w:t>
      </w:r>
      <w:r w:rsidRPr="003F3AF9">
        <w:rPr>
          <w:sz w:val="24"/>
          <w:szCs w:val="24"/>
        </w:rPr>
        <w:t>ulaze u zgradu na glavni ulaz, penju se na kat i odlaze u svoju učionicu</w:t>
      </w:r>
      <w:r w:rsidRPr="003F3AF9">
        <w:rPr>
          <w:sz w:val="24"/>
          <w:szCs w:val="24"/>
        </w:rPr>
        <w:t>;</w:t>
      </w:r>
    </w:p>
    <w:p w:rsidR="003F3AF9" w:rsidRPr="003F3AF9" w:rsidRDefault="003F3AF9" w:rsidP="00905BEA">
      <w:pPr>
        <w:pStyle w:val="Odlomakpopisa"/>
        <w:numPr>
          <w:ilvl w:val="1"/>
          <w:numId w:val="1"/>
        </w:numPr>
        <w:rPr>
          <w:sz w:val="24"/>
          <w:szCs w:val="24"/>
        </w:rPr>
      </w:pPr>
      <w:r w:rsidRPr="003F3AF9">
        <w:rPr>
          <w:sz w:val="24"/>
          <w:szCs w:val="24"/>
        </w:rPr>
        <w:t xml:space="preserve">3D – učionica 242 </w:t>
      </w:r>
      <w:r w:rsidRPr="003F3AF9">
        <w:rPr>
          <w:sz w:val="24"/>
          <w:szCs w:val="24"/>
        </w:rPr>
        <w:t>ulaze u zgradu na glavni ulaz, penju se na kat i odlaze u svoju učionicu</w:t>
      </w:r>
      <w:r w:rsidRPr="003F3AF9">
        <w:rPr>
          <w:sz w:val="24"/>
          <w:szCs w:val="24"/>
        </w:rPr>
        <w:t>;</w:t>
      </w:r>
    </w:p>
    <w:p w:rsidR="003F3AF9" w:rsidRPr="003F3AF9" w:rsidRDefault="003F3AF9" w:rsidP="00905BEA">
      <w:pPr>
        <w:pStyle w:val="Odlomakpopisa"/>
        <w:numPr>
          <w:ilvl w:val="1"/>
          <w:numId w:val="1"/>
        </w:numPr>
        <w:rPr>
          <w:sz w:val="24"/>
          <w:szCs w:val="24"/>
        </w:rPr>
      </w:pPr>
      <w:r w:rsidRPr="003F3AF9">
        <w:rPr>
          <w:sz w:val="24"/>
          <w:szCs w:val="24"/>
        </w:rPr>
        <w:t xml:space="preserve">4A – učionica 250 </w:t>
      </w:r>
      <w:r w:rsidRPr="003F3AF9">
        <w:rPr>
          <w:sz w:val="24"/>
          <w:szCs w:val="24"/>
        </w:rPr>
        <w:t>ulaze u zgradu na glavni ulaz, penju se na kat i odlaze u svoju učionicu</w:t>
      </w:r>
      <w:r w:rsidRPr="003F3AF9">
        <w:rPr>
          <w:sz w:val="24"/>
          <w:szCs w:val="24"/>
        </w:rPr>
        <w:t>;</w:t>
      </w:r>
    </w:p>
    <w:p w:rsidR="003F3AF9" w:rsidRPr="003F3AF9" w:rsidRDefault="003F3AF9" w:rsidP="00905BEA">
      <w:pPr>
        <w:pStyle w:val="Odlomakpopisa"/>
        <w:numPr>
          <w:ilvl w:val="1"/>
          <w:numId w:val="1"/>
        </w:numPr>
        <w:rPr>
          <w:sz w:val="24"/>
          <w:szCs w:val="24"/>
        </w:rPr>
      </w:pPr>
      <w:r w:rsidRPr="003F3AF9">
        <w:rPr>
          <w:sz w:val="24"/>
          <w:szCs w:val="24"/>
        </w:rPr>
        <w:t xml:space="preserve">4B – učionica 243 </w:t>
      </w:r>
      <w:r w:rsidRPr="003F3AF9">
        <w:rPr>
          <w:sz w:val="24"/>
          <w:szCs w:val="24"/>
        </w:rPr>
        <w:t>ulaze u zgradu na glavni ulaz, penju se na kat i odlaze u svoju učionicu</w:t>
      </w:r>
      <w:r w:rsidRPr="003F3AF9">
        <w:rPr>
          <w:sz w:val="24"/>
          <w:szCs w:val="24"/>
        </w:rPr>
        <w:t>;</w:t>
      </w:r>
    </w:p>
    <w:p w:rsidR="003F3AF9" w:rsidRPr="003F3AF9" w:rsidRDefault="003F3AF9" w:rsidP="003F3AF9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3F3AF9">
        <w:rPr>
          <w:sz w:val="24"/>
          <w:szCs w:val="24"/>
        </w:rPr>
        <w:t>Učenici koji praktičnu nastavu, laboratorijske vježbe i druge vrste vježbi  obavljaju u specijaliziranim kabinetima ili praktikumima ulaze na slijedeći način:</w:t>
      </w:r>
    </w:p>
    <w:p w:rsidR="003F3AF9" w:rsidRPr="003F3AF9" w:rsidRDefault="003F3AF9" w:rsidP="003F3AF9">
      <w:pPr>
        <w:pStyle w:val="Odlomakpopisa"/>
        <w:numPr>
          <w:ilvl w:val="1"/>
          <w:numId w:val="1"/>
        </w:numPr>
        <w:rPr>
          <w:sz w:val="24"/>
          <w:szCs w:val="24"/>
        </w:rPr>
      </w:pPr>
      <w:r w:rsidRPr="003F3AF9">
        <w:rPr>
          <w:sz w:val="24"/>
          <w:szCs w:val="24"/>
        </w:rPr>
        <w:t>Za zanimanje konobar – direktan ulaz u restoran južni ulaz zgrade</w:t>
      </w:r>
    </w:p>
    <w:p w:rsidR="003F3AF9" w:rsidRPr="003F3AF9" w:rsidRDefault="003F3AF9" w:rsidP="003F3AF9">
      <w:pPr>
        <w:pStyle w:val="Odlomakpopisa"/>
        <w:numPr>
          <w:ilvl w:val="1"/>
          <w:numId w:val="1"/>
        </w:numPr>
        <w:rPr>
          <w:sz w:val="24"/>
          <w:szCs w:val="24"/>
        </w:rPr>
      </w:pPr>
      <w:r w:rsidRPr="003F3AF9">
        <w:rPr>
          <w:sz w:val="24"/>
          <w:szCs w:val="24"/>
        </w:rPr>
        <w:lastRenderedPageBreak/>
        <w:t>Za zanimanje kuhar – direktan ulaz u kuhinjski praktikum sjeverni ulaz zgrade</w:t>
      </w:r>
      <w:r w:rsidR="009D0CF1">
        <w:rPr>
          <w:sz w:val="24"/>
          <w:szCs w:val="24"/>
        </w:rPr>
        <w:t>;</w:t>
      </w:r>
    </w:p>
    <w:p w:rsidR="003F3AF9" w:rsidRPr="003F3AF9" w:rsidRDefault="003F3AF9" w:rsidP="003F3AF9">
      <w:pPr>
        <w:pStyle w:val="Odlomakpopisa"/>
        <w:numPr>
          <w:ilvl w:val="1"/>
          <w:numId w:val="1"/>
        </w:numPr>
        <w:rPr>
          <w:sz w:val="24"/>
          <w:szCs w:val="24"/>
        </w:rPr>
      </w:pPr>
      <w:r w:rsidRPr="003F3AF9">
        <w:rPr>
          <w:sz w:val="24"/>
          <w:szCs w:val="24"/>
        </w:rPr>
        <w:t>Za zanimanje pekar – direktan ulaz pekarski praktikum</w:t>
      </w:r>
      <w:r w:rsidR="009D0CF1">
        <w:rPr>
          <w:sz w:val="24"/>
          <w:szCs w:val="24"/>
        </w:rPr>
        <w:t>;</w:t>
      </w:r>
    </w:p>
    <w:p w:rsidR="003F3AF9" w:rsidRPr="003F3AF9" w:rsidRDefault="003F3AF9" w:rsidP="003F3AF9">
      <w:pPr>
        <w:pStyle w:val="Odlomakpopisa"/>
        <w:numPr>
          <w:ilvl w:val="1"/>
          <w:numId w:val="1"/>
        </w:numPr>
        <w:rPr>
          <w:sz w:val="24"/>
          <w:szCs w:val="24"/>
        </w:rPr>
      </w:pPr>
      <w:r w:rsidRPr="003F3AF9">
        <w:rPr>
          <w:sz w:val="24"/>
          <w:szCs w:val="24"/>
        </w:rPr>
        <w:t>Za zanimanje frizer – požarne stepenice u suterenu na zapadnom dijelu zgrade</w:t>
      </w:r>
      <w:r w:rsidR="009D0CF1">
        <w:rPr>
          <w:sz w:val="24"/>
          <w:szCs w:val="24"/>
        </w:rPr>
        <w:t>;</w:t>
      </w:r>
    </w:p>
    <w:p w:rsidR="00F971B7" w:rsidRDefault="003F3AF9" w:rsidP="003F3AF9">
      <w:pPr>
        <w:pStyle w:val="Odlomakpopisa"/>
        <w:numPr>
          <w:ilvl w:val="1"/>
          <w:numId w:val="1"/>
        </w:numPr>
        <w:rPr>
          <w:sz w:val="24"/>
          <w:szCs w:val="24"/>
        </w:rPr>
      </w:pPr>
      <w:r w:rsidRPr="003F3AF9">
        <w:rPr>
          <w:sz w:val="24"/>
          <w:szCs w:val="24"/>
        </w:rPr>
        <w:t xml:space="preserve">Za zanimanje elektromehaničar i elektroinstalater - </w:t>
      </w:r>
      <w:r w:rsidRPr="003F3AF9">
        <w:rPr>
          <w:sz w:val="24"/>
          <w:szCs w:val="24"/>
        </w:rPr>
        <w:t>požarne stepenice u suterenu na zapadnom dijelu zgrade</w:t>
      </w:r>
      <w:r w:rsidR="009D0CF1">
        <w:rPr>
          <w:sz w:val="24"/>
          <w:szCs w:val="24"/>
        </w:rPr>
        <w:t>;</w:t>
      </w:r>
    </w:p>
    <w:p w:rsidR="003F3AF9" w:rsidRDefault="00F971B7" w:rsidP="003F3AF9">
      <w:pPr>
        <w:pStyle w:val="Odlomakpopis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 zanimanje tokar i automehaničar – direktno u radionice;</w:t>
      </w:r>
      <w:r w:rsidR="00CC3708">
        <w:rPr>
          <w:sz w:val="24"/>
          <w:szCs w:val="24"/>
        </w:rPr>
        <w:br/>
      </w:r>
    </w:p>
    <w:p w:rsidR="00C16D75" w:rsidRPr="00F971B7" w:rsidRDefault="00C16D75" w:rsidP="00C16D75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CC3708">
        <w:rPr>
          <w:b/>
          <w:sz w:val="24"/>
          <w:szCs w:val="24"/>
        </w:rPr>
        <w:t>Učenici koji iz općeobrazovnih učionica odlaze na laboratorijske vježbe, druge vrste vježbi najkraćim putem iz spomenute učionice odlaze u specijalizirane kabinete bez zadržavanja na hodn</w:t>
      </w:r>
      <w:r w:rsidR="009D0CF1" w:rsidRPr="00CC3708">
        <w:rPr>
          <w:b/>
          <w:sz w:val="24"/>
          <w:szCs w:val="24"/>
        </w:rPr>
        <w:t>icima škole ili u holu škole.</w:t>
      </w:r>
    </w:p>
    <w:p w:rsidR="00F971B7" w:rsidRPr="00F971B7" w:rsidRDefault="00F971B7" w:rsidP="00C16D75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F971B7">
        <w:rPr>
          <w:b/>
          <w:sz w:val="24"/>
          <w:szCs w:val="24"/>
        </w:rPr>
        <w:t xml:space="preserve">Ostale napomene: </w:t>
      </w:r>
    </w:p>
    <w:p w:rsidR="00F971B7" w:rsidRPr="00CC3708" w:rsidRDefault="00F971B7" w:rsidP="00F971B7">
      <w:pPr>
        <w:pStyle w:val="Odlomakpopisa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Nakon završetka nastave učenici istim putem napuštaju školsku zgradu i bez zadržavanja u dvorištu škole odlaze kućama.</w:t>
      </w:r>
      <w:bookmarkStart w:id="0" w:name="_GoBack"/>
      <w:bookmarkEnd w:id="0"/>
    </w:p>
    <w:sectPr w:rsidR="00F971B7" w:rsidRPr="00CC3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C232B"/>
    <w:multiLevelType w:val="hybridMultilevel"/>
    <w:tmpl w:val="A57CF3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BEA"/>
    <w:rsid w:val="003F3AF9"/>
    <w:rsid w:val="00905BEA"/>
    <w:rsid w:val="009D0CF1"/>
    <w:rsid w:val="00AC1C46"/>
    <w:rsid w:val="00C16D75"/>
    <w:rsid w:val="00CC3708"/>
    <w:rsid w:val="00F9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0D374"/>
  <w15:chartTrackingRefBased/>
  <w15:docId w15:val="{B3703C13-DD91-4D6E-B211-5999EB4D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05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Ilić</dc:creator>
  <cp:keywords/>
  <dc:description/>
  <cp:lastModifiedBy>Petra Ilić</cp:lastModifiedBy>
  <cp:revision>4</cp:revision>
  <dcterms:created xsi:type="dcterms:W3CDTF">2020-09-06T18:19:00Z</dcterms:created>
  <dcterms:modified xsi:type="dcterms:W3CDTF">2020-09-06T18:48:00Z</dcterms:modified>
</cp:coreProperties>
</file>