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0B79" w14:textId="77777777" w:rsidR="003C3722" w:rsidRDefault="003C3722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505"/>
      </w:tblGrid>
      <w:tr w:rsidR="00EC3594" w:rsidRPr="0089702C" w14:paraId="34318698" w14:textId="77777777" w:rsidTr="00F90A8C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C5DF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2EDF0A87" w14:textId="77777777" w:rsidR="003C3722" w:rsidRDefault="003C3722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</w:p>
          <w:p w14:paraId="648062F9" w14:textId="3DA39DB5" w:rsidR="00EC3594" w:rsidRPr="00CB08F1" w:rsidRDefault="00EC3594" w:rsidP="00EC3594">
            <w:pPr>
              <w:pStyle w:val="Naslov1"/>
              <w:rPr>
                <w:rFonts w:asciiTheme="minorHAnsi" w:hAnsiTheme="minorHAnsi" w:cstheme="minorHAnsi"/>
                <w:b/>
                <w:bCs/>
                <w:i w:val="0"/>
                <w:u w:val="none"/>
              </w:rPr>
            </w:pPr>
            <w:r w:rsidRPr="00CB08F1">
              <w:rPr>
                <w:rFonts w:asciiTheme="minorHAnsi" w:hAnsiTheme="minorHAnsi" w:cstheme="minorHAnsi"/>
                <w:b/>
                <w:bCs/>
                <w:i w:val="0"/>
                <w:u w:val="none"/>
              </w:rPr>
              <w:t>NAZIV KORISNIKA:</w:t>
            </w:r>
          </w:p>
          <w:p w14:paraId="2C61CCF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F01DA48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51FC3D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A9C89A" w14:textId="77777777" w:rsidR="009B66B4" w:rsidRPr="00A12B18" w:rsidRDefault="009B66B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29EA07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A8D9D3B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69F3B56" w14:textId="77777777" w:rsidR="00167C59" w:rsidRPr="00A12B18" w:rsidRDefault="00167C59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1C2E575" w14:textId="05D5D028" w:rsidR="00EC3594" w:rsidRPr="00CB08F1" w:rsidRDefault="00EA5362" w:rsidP="00EC359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SAŽETAK DJELOKRUGA RADA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CE9979D" w14:textId="77777777" w:rsidR="00EC3594" w:rsidRPr="00CB08F1" w:rsidRDefault="00EC3594" w:rsidP="00EC359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6A414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F56C8C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6297BF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645F9D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9B4F315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DDE5FCC" w14:textId="77777777" w:rsidR="00EA5362" w:rsidRPr="00A12B18" w:rsidRDefault="00EA5362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0DCF8E" w14:textId="2E685C8A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B2D639" w14:textId="0BD13C7A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09B9DB" w14:textId="112C06D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0F1861" w14:textId="1B273CDF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57059C" w14:textId="647F2044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05AE6F" w14:textId="0101E172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32957A" w14:textId="6F9D3299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AB159C" w14:textId="4A68EF9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BC5FAE" w14:textId="73AF584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DB3D64" w14:textId="7DCF00D0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5F2374" w14:textId="21DFBE3B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1B3E7" w14:textId="33AF6FEC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E4335" w14:textId="7BC2A78E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2FD46" w14:textId="08DB6F07" w:rsidR="00A12B18" w:rsidRPr="00A12B18" w:rsidRDefault="00A12B18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70A240" w14:textId="77777777" w:rsidR="00167C59" w:rsidRPr="00A12B18" w:rsidRDefault="00167C59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E04823" w14:textId="410012B2" w:rsidR="00EC3594" w:rsidRPr="00CB08F1" w:rsidRDefault="00EA5362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FINANCIJSKI  PLAN ZA 202</w:t>
            </w:r>
            <w:r w:rsidR="00167C59" w:rsidRPr="00CB08F1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CB08F1">
              <w:rPr>
                <w:rFonts w:asciiTheme="minorHAnsi" w:hAnsiTheme="minorHAnsi" w:cstheme="minorHAnsi"/>
                <w:b/>
                <w:sz w:val="20"/>
              </w:rPr>
              <w:t>. - 202</w:t>
            </w:r>
            <w:r w:rsidR="00167C59" w:rsidRPr="00CB08F1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EC3594" w:rsidRPr="00CB08F1">
              <w:rPr>
                <w:rFonts w:asciiTheme="minorHAnsi" w:hAnsiTheme="minorHAnsi" w:cstheme="minorHAnsi"/>
                <w:b/>
                <w:sz w:val="20"/>
              </w:rPr>
              <w:t>. GODINU:</w:t>
            </w:r>
          </w:p>
          <w:p w14:paraId="523C407A" w14:textId="77777777" w:rsidR="00EC3594" w:rsidRPr="00CB08F1" w:rsidRDefault="00EC3594" w:rsidP="00EC3594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C827962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77A879" w14:textId="77777777" w:rsidR="00EC3594" w:rsidRPr="00A12B18" w:rsidRDefault="00EC3594" w:rsidP="00EC3594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871E2B" w14:textId="77777777" w:rsidR="00EC3594" w:rsidRPr="00A12B18" w:rsidRDefault="00EC3594" w:rsidP="00EC359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D4D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9E21" w14:textId="61EA3BD1" w:rsidR="00EA5362" w:rsidRPr="00A12B18" w:rsidRDefault="00EA5362" w:rsidP="00D51312">
            <w:pPr>
              <w:rPr>
                <w:rFonts w:asciiTheme="minorHAnsi" w:hAnsiTheme="minorHAnsi" w:cstheme="minorHAnsi"/>
                <w:sz w:val="20"/>
              </w:rPr>
            </w:pPr>
          </w:p>
          <w:p w14:paraId="209CA8BA" w14:textId="58D6FD4C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SREDNJA STRUKOVNA ŠKOLA KRALJA ZVONIMIRA</w:t>
            </w:r>
          </w:p>
          <w:p w14:paraId="4AC04252" w14:textId="539B0C42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ZDRAVKA IKICE</w:t>
            </w:r>
            <w:r>
              <w:rPr>
                <w:b/>
                <w:sz w:val="20"/>
              </w:rPr>
              <w:t xml:space="preserve"> 30</w:t>
            </w:r>
          </w:p>
          <w:p w14:paraId="0EBDFF38" w14:textId="3F82FC8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22300 KNIN</w:t>
            </w:r>
          </w:p>
          <w:p w14:paraId="1AFBFDA5" w14:textId="2836966B" w:rsidR="00D103C1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>T: 022/660-000</w:t>
            </w:r>
          </w:p>
          <w:p w14:paraId="26DD34E0" w14:textId="3D67145D" w:rsidR="00B52687" w:rsidRPr="00B52687" w:rsidRDefault="00B52687" w:rsidP="009B66B4">
            <w:pPr>
              <w:rPr>
                <w:b/>
                <w:sz w:val="20"/>
              </w:rPr>
            </w:pPr>
            <w:r w:rsidRPr="00B52687">
              <w:rPr>
                <w:b/>
                <w:sz w:val="20"/>
              </w:rPr>
              <w:t xml:space="preserve">E: </w:t>
            </w:r>
            <w:hyperlink r:id="rId7" w:history="1">
              <w:r w:rsidRPr="00B52687">
                <w:rPr>
                  <w:rStyle w:val="Hiperveza"/>
                  <w:b/>
                  <w:sz w:val="20"/>
                </w:rPr>
                <w:t>ured@ss-strukovna-kralja-zvonimira-kn.skole.hr</w:t>
              </w:r>
            </w:hyperlink>
          </w:p>
          <w:p w14:paraId="03B3EAF8" w14:textId="77777777" w:rsidR="00D103C1" w:rsidRPr="00A12B18" w:rsidRDefault="00D103C1" w:rsidP="009B66B4">
            <w:pPr>
              <w:rPr>
                <w:rFonts w:asciiTheme="minorHAnsi" w:hAnsiTheme="minorHAnsi" w:cstheme="minorHAnsi"/>
                <w:sz w:val="20"/>
              </w:rPr>
            </w:pPr>
          </w:p>
          <w:p w14:paraId="16CF27A1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4300E8D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2AB0080" w14:textId="77777777" w:rsidR="00EA5362" w:rsidRPr="00A12B18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38B6743" w14:textId="77777777" w:rsidR="00EC3594" w:rsidRPr="00A12B18" w:rsidRDefault="00EC3594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3D869CD" w14:textId="77777777" w:rsidR="00B52687" w:rsidRPr="000C70A9" w:rsidRDefault="00B52687" w:rsidP="00B5268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Srednja strukovna škola kralja Zvonimira je škola koja pruža </w:t>
            </w:r>
            <w:r w:rsidRPr="000C70A9">
              <w:rPr>
                <w:szCs w:val="24"/>
              </w:rPr>
              <w:t xml:space="preserve"> obrazovanje učenicima od prvoga do </w:t>
            </w:r>
            <w:r>
              <w:rPr>
                <w:szCs w:val="24"/>
              </w:rPr>
              <w:t>četvrtog</w:t>
            </w:r>
            <w:r w:rsidRPr="000C70A9">
              <w:rPr>
                <w:szCs w:val="24"/>
              </w:rPr>
              <w:t xml:space="preserve"> razreda</w:t>
            </w:r>
            <w:r>
              <w:rPr>
                <w:szCs w:val="24"/>
              </w:rPr>
              <w:t xml:space="preserve"> srednje škole</w:t>
            </w:r>
            <w:r w:rsidRPr="000C70A9">
              <w:rPr>
                <w:szCs w:val="24"/>
              </w:rPr>
              <w:t>. Nastava je organizirana od 08.</w:t>
            </w:r>
            <w:r>
              <w:rPr>
                <w:szCs w:val="24"/>
              </w:rPr>
              <w:t>00-14</w:t>
            </w:r>
            <w:r w:rsidRPr="000C70A9">
              <w:rPr>
                <w:szCs w:val="24"/>
              </w:rPr>
              <w:t xml:space="preserve">.00 sati u petodnevnom radnom tjednu. Nakon redovne nastave održava se izborna i dopunska nastava, izvannastavne aktivnosti, sjednice stručnih, razrednih i </w:t>
            </w:r>
            <w:r>
              <w:rPr>
                <w:szCs w:val="24"/>
              </w:rPr>
              <w:t>nastavnič</w:t>
            </w:r>
            <w:r w:rsidRPr="000C70A9">
              <w:rPr>
                <w:szCs w:val="24"/>
              </w:rPr>
              <w:t>kih vijeća.</w:t>
            </w:r>
          </w:p>
          <w:p w14:paraId="005FC5DA" w14:textId="77777777" w:rsidR="00B52687" w:rsidRPr="000C70A9" w:rsidRDefault="00B52687" w:rsidP="00B52687">
            <w:pPr>
              <w:rPr>
                <w:szCs w:val="24"/>
              </w:rPr>
            </w:pPr>
            <w:r w:rsidRPr="000C70A9">
              <w:rPr>
                <w:szCs w:val="24"/>
              </w:rPr>
              <w:t>Redovna, izborna, dodatna i dopunska nastava izvodi se prema nastavnim planovima i programima koje je donijelo Ministarstvo znanosti, obrazovanja i sporta, prema Godišnjem planu i programu i Školskom kurikulumu za školsku godinu 2022/2023.</w:t>
            </w:r>
          </w:p>
          <w:p w14:paraId="7535F0A4" w14:textId="77777777" w:rsidR="00B52687" w:rsidRPr="000C70A9" w:rsidRDefault="00B52687" w:rsidP="00B52687">
            <w:pPr>
              <w:rPr>
                <w:szCs w:val="24"/>
              </w:rPr>
            </w:pPr>
            <w:r>
              <w:rPr>
                <w:szCs w:val="24"/>
              </w:rPr>
              <w:t>Školu polazi 234 učenika u 16</w:t>
            </w:r>
            <w:r w:rsidRPr="000C70A9">
              <w:rPr>
                <w:szCs w:val="24"/>
              </w:rPr>
              <w:t xml:space="preserve"> razrednih odjeljenja. Planiramo da se broj učenika i razrednih odjeljenja neće mijenjati narednih godina, a to će ovisiti o broju upisanih učenika u 1.razred.</w:t>
            </w:r>
          </w:p>
          <w:p w14:paraId="3C556F27" w14:textId="77777777" w:rsidR="00EA5362" w:rsidRDefault="00EA5362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DFD8826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8A9D0B1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6644020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56F9BCC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203B743A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501D452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778107A7" w14:textId="7777777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39D3EDB0" w14:textId="51177B07" w:rsidR="00B52687" w:rsidRDefault="00B52687" w:rsidP="00EC3594">
            <w:pPr>
              <w:rPr>
                <w:rFonts w:asciiTheme="minorHAnsi" w:hAnsiTheme="minorHAnsi" w:cstheme="minorHAnsi"/>
                <w:sz w:val="20"/>
              </w:rPr>
            </w:pPr>
          </w:p>
          <w:p w14:paraId="50E60C41" w14:textId="77777777" w:rsidR="00B52687" w:rsidRPr="000C70A9" w:rsidRDefault="00B52687" w:rsidP="00B52687">
            <w:pPr>
              <w:rPr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108"/>
              <w:gridCol w:w="2057"/>
              <w:gridCol w:w="2057"/>
              <w:gridCol w:w="2057"/>
            </w:tblGrid>
            <w:tr w:rsidR="00B52687" w:rsidRPr="000C70A9" w14:paraId="77B612E2" w14:textId="77777777" w:rsidTr="008D1477">
              <w:tc>
                <w:tcPr>
                  <w:tcW w:w="2265" w:type="dxa"/>
                </w:tcPr>
                <w:p w14:paraId="2471097C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Oznaka i naziv</w:t>
                  </w:r>
                </w:p>
              </w:tc>
              <w:tc>
                <w:tcPr>
                  <w:tcW w:w="2265" w:type="dxa"/>
                </w:tcPr>
                <w:p w14:paraId="1F8594CB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Proračun za 2023.</w:t>
                  </w:r>
                </w:p>
              </w:tc>
              <w:tc>
                <w:tcPr>
                  <w:tcW w:w="2266" w:type="dxa"/>
                </w:tcPr>
                <w:p w14:paraId="62A9F2CE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Projekcija za 2024.</w:t>
                  </w:r>
                </w:p>
              </w:tc>
              <w:tc>
                <w:tcPr>
                  <w:tcW w:w="2266" w:type="dxa"/>
                </w:tcPr>
                <w:p w14:paraId="2CD4B87B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Projekcija za 2025.</w:t>
                  </w:r>
                </w:p>
              </w:tc>
            </w:tr>
            <w:tr w:rsidR="00B52687" w:rsidRPr="000C70A9" w14:paraId="193AE817" w14:textId="77777777" w:rsidTr="008D1477">
              <w:tc>
                <w:tcPr>
                  <w:tcW w:w="2265" w:type="dxa"/>
                </w:tcPr>
                <w:p w14:paraId="1EFF5DE4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Ukupno</w:t>
                  </w:r>
                </w:p>
              </w:tc>
              <w:tc>
                <w:tcPr>
                  <w:tcW w:w="2265" w:type="dxa"/>
                </w:tcPr>
                <w:p w14:paraId="45C1BBFC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2A3724">
                    <w:rPr>
                      <w:b/>
                      <w:szCs w:val="24"/>
                    </w:rPr>
                    <w:t>1.322.280,00</w:t>
                  </w:r>
                </w:p>
              </w:tc>
              <w:tc>
                <w:tcPr>
                  <w:tcW w:w="2266" w:type="dxa"/>
                </w:tcPr>
                <w:p w14:paraId="34558951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2A3724">
                    <w:rPr>
                      <w:b/>
                      <w:szCs w:val="24"/>
                    </w:rPr>
                    <w:t>1.288.564,00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81A8F0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2A3724">
                    <w:rPr>
                      <w:b/>
                      <w:bCs/>
                      <w:szCs w:val="24"/>
                    </w:rPr>
                    <w:t>1.290.635,00</w:t>
                  </w:r>
                </w:p>
              </w:tc>
            </w:tr>
            <w:tr w:rsidR="00B52687" w:rsidRPr="000C70A9" w14:paraId="12448CAF" w14:textId="77777777" w:rsidTr="008D1477">
              <w:tc>
                <w:tcPr>
                  <w:tcW w:w="2265" w:type="dxa"/>
                </w:tcPr>
                <w:p w14:paraId="03E67939" w14:textId="77777777" w:rsidR="00B52687" w:rsidRPr="000C70A9" w:rsidRDefault="00B52687" w:rsidP="00B52687">
                  <w:pPr>
                    <w:spacing w:after="160" w:line="259" w:lineRule="auto"/>
                    <w:rPr>
                      <w:b/>
                      <w:szCs w:val="24"/>
                    </w:rPr>
                  </w:pPr>
                  <w:r w:rsidRPr="000C70A9">
                    <w:rPr>
                      <w:b/>
                      <w:szCs w:val="24"/>
                    </w:rPr>
                    <w:t>09 Obrazovanje</w:t>
                  </w:r>
                </w:p>
              </w:tc>
              <w:tc>
                <w:tcPr>
                  <w:tcW w:w="2265" w:type="dxa"/>
                </w:tcPr>
                <w:p w14:paraId="3BC54265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2A3724">
                    <w:rPr>
                      <w:b/>
                      <w:szCs w:val="24"/>
                    </w:rPr>
                    <w:t>1.322.280,00</w:t>
                  </w:r>
                </w:p>
              </w:tc>
              <w:tc>
                <w:tcPr>
                  <w:tcW w:w="2266" w:type="dxa"/>
                </w:tcPr>
                <w:p w14:paraId="1990E97F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2A3724">
                    <w:rPr>
                      <w:b/>
                      <w:szCs w:val="24"/>
                    </w:rPr>
                    <w:t>1.288.564,00</w:t>
                  </w:r>
                </w:p>
              </w:tc>
              <w:tc>
                <w:tcPr>
                  <w:tcW w:w="2266" w:type="dxa"/>
                </w:tcPr>
                <w:p w14:paraId="675A6794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b/>
                      <w:szCs w:val="24"/>
                    </w:rPr>
                  </w:pPr>
                  <w:r w:rsidRPr="002A3724">
                    <w:rPr>
                      <w:b/>
                      <w:szCs w:val="24"/>
                    </w:rPr>
                    <w:t>1.290.635,00</w:t>
                  </w:r>
                </w:p>
              </w:tc>
            </w:tr>
            <w:tr w:rsidR="00B52687" w:rsidRPr="000C70A9" w14:paraId="24873FD6" w14:textId="77777777" w:rsidTr="008D1477">
              <w:tc>
                <w:tcPr>
                  <w:tcW w:w="2265" w:type="dxa"/>
                </w:tcPr>
                <w:p w14:paraId="6AD5C8F9" w14:textId="77777777" w:rsidR="00B52687" w:rsidRPr="000C70A9" w:rsidRDefault="00B52687" w:rsidP="00B52687">
                  <w:pPr>
                    <w:spacing w:after="160" w:line="259" w:lineRule="auto"/>
                    <w:rPr>
                      <w:i/>
                      <w:szCs w:val="24"/>
                    </w:rPr>
                  </w:pPr>
                  <w:r w:rsidRPr="000C70A9">
                    <w:rPr>
                      <w:i/>
                      <w:szCs w:val="24"/>
                    </w:rPr>
                    <w:t>092 Srednjoškolsko obrazovanje</w:t>
                  </w:r>
                </w:p>
              </w:tc>
              <w:tc>
                <w:tcPr>
                  <w:tcW w:w="2265" w:type="dxa"/>
                </w:tcPr>
                <w:p w14:paraId="268BE987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i/>
                      <w:szCs w:val="24"/>
                    </w:rPr>
                  </w:pPr>
                  <w:r w:rsidRPr="002A3724">
                    <w:rPr>
                      <w:i/>
                      <w:szCs w:val="24"/>
                    </w:rPr>
                    <w:t>1.322.280,00</w:t>
                  </w:r>
                </w:p>
              </w:tc>
              <w:tc>
                <w:tcPr>
                  <w:tcW w:w="2266" w:type="dxa"/>
                </w:tcPr>
                <w:p w14:paraId="608A9743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i/>
                      <w:szCs w:val="24"/>
                    </w:rPr>
                  </w:pPr>
                  <w:r w:rsidRPr="002A3724">
                    <w:rPr>
                      <w:i/>
                      <w:szCs w:val="24"/>
                    </w:rPr>
                    <w:t>1.288.564,00</w:t>
                  </w:r>
                </w:p>
              </w:tc>
              <w:tc>
                <w:tcPr>
                  <w:tcW w:w="2266" w:type="dxa"/>
                </w:tcPr>
                <w:p w14:paraId="3FD9E086" w14:textId="77777777" w:rsidR="00B52687" w:rsidRPr="000C70A9" w:rsidRDefault="00B52687" w:rsidP="00B52687">
                  <w:pPr>
                    <w:spacing w:after="160" w:line="259" w:lineRule="auto"/>
                    <w:jc w:val="center"/>
                    <w:rPr>
                      <w:i/>
                      <w:szCs w:val="24"/>
                    </w:rPr>
                  </w:pPr>
                  <w:r w:rsidRPr="002A3724">
                    <w:rPr>
                      <w:i/>
                      <w:szCs w:val="24"/>
                    </w:rPr>
                    <w:t>1.290.635,0</w:t>
                  </w:r>
                  <w:r>
                    <w:rPr>
                      <w:i/>
                      <w:szCs w:val="24"/>
                    </w:rPr>
                    <w:t>0</w:t>
                  </w:r>
                </w:p>
              </w:tc>
            </w:tr>
          </w:tbl>
          <w:p w14:paraId="26054B96" w14:textId="029F718D" w:rsidR="00B52687" w:rsidRPr="00B52687" w:rsidRDefault="00B52687" w:rsidP="00EC3594">
            <w:pPr>
              <w:rPr>
                <w:sz w:val="20"/>
              </w:rPr>
            </w:pPr>
          </w:p>
        </w:tc>
      </w:tr>
    </w:tbl>
    <w:p w14:paraId="5568A53C" w14:textId="58E27A78" w:rsidR="00EC3594" w:rsidRDefault="00EC3594" w:rsidP="00EC3594">
      <w:pPr>
        <w:rPr>
          <w:sz w:val="20"/>
        </w:rPr>
      </w:pPr>
    </w:p>
    <w:p w14:paraId="038133F3" w14:textId="0EB2A967" w:rsidR="00D103C1" w:rsidRDefault="00D103C1" w:rsidP="00EC3594">
      <w:pPr>
        <w:rPr>
          <w:sz w:val="20"/>
        </w:rPr>
      </w:pPr>
    </w:p>
    <w:tbl>
      <w:tblPr>
        <w:tblpPr w:leftFromText="180" w:rightFromText="180" w:vertAnchor="text" w:horzAnchor="margin" w:tblpXSpec="center" w:tblpY="-6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36"/>
        <w:gridCol w:w="8874"/>
      </w:tblGrid>
      <w:tr w:rsidR="00B67B18" w:rsidRPr="0089702C" w14:paraId="6BB6B33F" w14:textId="77777777" w:rsidTr="006159B7">
        <w:trPr>
          <w:trHeight w:val="13862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61DA" w14:textId="77777777" w:rsidR="00B67B18" w:rsidRDefault="00B67B18" w:rsidP="00B67B18"/>
          <w:p w14:paraId="6C04C780" w14:textId="77777777" w:rsidR="00B67B18" w:rsidRPr="00E63867" w:rsidRDefault="00B67B18" w:rsidP="00B67B18"/>
          <w:p w14:paraId="0E667B81" w14:textId="77777777" w:rsidR="00B67B18" w:rsidRPr="00CB08F1" w:rsidRDefault="00B67B18" w:rsidP="00B67B18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</w:p>
          <w:p w14:paraId="0C9CBD0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OPIS PROGRAMA, OPĆI I POSEBNI CILJEVI:</w:t>
            </w:r>
          </w:p>
          <w:p w14:paraId="740CCC7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A0C2AE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D597C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2CCD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9DB5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BFFB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273E1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84F5A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4D1F67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82BE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E961D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B20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CFD1B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A28A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5C8A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40C8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624C2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095A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4978C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AAB5E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11D3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DF0F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41E94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EA02A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83CB9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25AD0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CC63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FD9E99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BA334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4D8F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93362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90EE8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81B76C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A9746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E4979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998BA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9028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7754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D0C0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5540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9506F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388EE3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CE88E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67229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A6F3C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E36CD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6D25F0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934B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0B1548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E05BAB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D8739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36D8414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4D0235" w14:textId="25B3BC5A" w:rsidR="00B67B18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B4DA06F" w14:textId="6B3C4AEF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0313A3F8" w14:textId="77777777" w:rsidR="008C4A82" w:rsidRDefault="008C4A82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25A74B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ZAKONSKA OSNOVA ZA UVOĐENJE PROGRAMA:</w:t>
            </w:r>
          </w:p>
          <w:p w14:paraId="033B37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1D52EA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6BF8A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2F78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E080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6223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8AC07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066914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F9E18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4EF4C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1066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741ECE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29182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9074A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6D7CE08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07FEE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DCB5A6E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591EB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FCBB3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A6C0D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40B0C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NAČIN I SREDSTVA ZA REALIZACIJU PROGRAMA</w:t>
            </w:r>
            <w:r w:rsidRPr="00CB08F1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34C99BE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6DD05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DD9B8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A362C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12427D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8DA47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EAD77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5914E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84850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EFB7D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36D186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4D60E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8BA76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2A215D4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2C1FB6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C95DB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1CEBBB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8C2B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67CA431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B3C7E5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084960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F3AFA7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1A69A52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7B10FC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F475B2D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81C00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2033F" w14:textId="77777777" w:rsidR="00B67B18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33753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244C9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9C25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B08F1">
              <w:rPr>
                <w:rFonts w:asciiTheme="minorHAnsi" w:hAnsiTheme="minorHAnsi" w:cstheme="minorHAnsi"/>
                <w:b/>
                <w:sz w:val="20"/>
              </w:rPr>
              <w:t>POKAZATELJI USPJEŠNOSTI:</w:t>
            </w:r>
          </w:p>
          <w:p w14:paraId="1056E8F5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7133A97C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9F9DF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F3DBB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40F76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60619E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8DC88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52027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53D8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A86945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F60388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F25326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6C8B01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1D9A07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AAD14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2AE59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5804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072220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4E28A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63BBD2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295283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4F42A9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BD036B" w14:textId="77777777" w:rsidR="00B67B18" w:rsidRPr="00CB08F1" w:rsidRDefault="00B67B18" w:rsidP="00B67B18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8F84A" w14:textId="77777777" w:rsidR="00B67B18" w:rsidRPr="00CB08F1" w:rsidRDefault="00B67B18" w:rsidP="00B67B1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9EF3E" w14:textId="77777777" w:rsidR="00B67B18" w:rsidRPr="00CB08F1" w:rsidRDefault="00B67B18" w:rsidP="00B67B18">
            <w:pPr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C23BF2C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Prioritet škole je kvalitetno obrazovanje i odgoj učenika što ostvarujemo:</w:t>
            </w:r>
          </w:p>
          <w:p w14:paraId="7269D605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- stalnim usavršavanjem nastavnika (seminari, stručni skupovi) i podizanjem nastavnog standarda na višu razinu</w:t>
            </w:r>
          </w:p>
          <w:p w14:paraId="61447241" w14:textId="77777777" w:rsidR="008C4A82" w:rsidRPr="000C70A9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 xml:space="preserve">- poticanjem učenika na izražavanje kreativnosti, talenata i sposobnosti kroz uključivanje u </w:t>
            </w:r>
            <w:r>
              <w:rPr>
                <w:szCs w:val="24"/>
              </w:rPr>
              <w:t>izvannastavne</w:t>
            </w:r>
            <w:r w:rsidRPr="000C70A9">
              <w:rPr>
                <w:szCs w:val="24"/>
              </w:rPr>
              <w:t xml:space="preserve"> aktivnosti, natjecanje te druge školske projekte</w:t>
            </w:r>
          </w:p>
          <w:p w14:paraId="517C1ED9" w14:textId="499928AB" w:rsidR="00B67B18" w:rsidRDefault="00B67B18" w:rsidP="00B67B18">
            <w:pPr>
              <w:pStyle w:val="Bezproreda"/>
              <w:rPr>
                <w:rFonts w:ascii="Times New Roman" w:hAnsi="Times New Roman"/>
              </w:rPr>
            </w:pPr>
          </w:p>
          <w:p w14:paraId="13BA02CA" w14:textId="758B1052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3CCD91DB" w14:textId="348409CA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337FF2EC" w14:textId="6FE19202" w:rsidR="008C4A82" w:rsidRDefault="008C4A82" w:rsidP="008C4A82">
            <w:pPr>
              <w:rPr>
                <w:bCs/>
                <w:szCs w:val="24"/>
              </w:rPr>
            </w:pPr>
            <w:r w:rsidRPr="000C70A9">
              <w:rPr>
                <w:bCs/>
                <w:szCs w:val="24"/>
              </w:rPr>
              <w:t xml:space="preserve">Aktivnosti i projekti planirani za 2023. godinu su nastali prema proračunu ove godine, a projekcije 2024. i 2025. godinu su nastali temeljem proračuna za 2023. godinu. </w:t>
            </w:r>
          </w:p>
          <w:p w14:paraId="3BAB525C" w14:textId="4F78E306" w:rsidR="008C4A82" w:rsidRDefault="008C4A82" w:rsidP="008C4A82">
            <w:pPr>
              <w:rPr>
                <w:bCs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07"/>
              <w:gridCol w:w="1540"/>
              <w:gridCol w:w="1950"/>
              <w:gridCol w:w="1951"/>
            </w:tblGrid>
            <w:tr w:rsidR="008C4A82" w:rsidRPr="00C40249" w14:paraId="1C943A07" w14:textId="77777777" w:rsidTr="008D1477">
              <w:tc>
                <w:tcPr>
                  <w:tcW w:w="3256" w:type="dxa"/>
                </w:tcPr>
                <w:p w14:paraId="5A26E5E5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Upravni odjel za prosvjetu, znanost, kulturu i nove tehnologije</w:t>
                  </w:r>
                </w:p>
              </w:tc>
              <w:tc>
                <w:tcPr>
                  <w:tcW w:w="1559" w:type="dxa"/>
                </w:tcPr>
                <w:p w14:paraId="214E68B2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Proračun 2023.</w:t>
                  </w:r>
                </w:p>
              </w:tc>
              <w:tc>
                <w:tcPr>
                  <w:tcW w:w="1984" w:type="dxa"/>
                </w:tcPr>
                <w:p w14:paraId="58133AB9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Projekcije 2024.</w:t>
                  </w:r>
                </w:p>
              </w:tc>
              <w:tc>
                <w:tcPr>
                  <w:tcW w:w="1985" w:type="dxa"/>
                </w:tcPr>
                <w:p w14:paraId="74C09EA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b/>
                      <w:sz w:val="22"/>
                      <w:szCs w:val="22"/>
                    </w:rPr>
                  </w:pPr>
                  <w:r w:rsidRPr="00C40249">
                    <w:rPr>
                      <w:b/>
                      <w:sz w:val="22"/>
                      <w:szCs w:val="22"/>
                    </w:rPr>
                    <w:t>Projekcije 2025.</w:t>
                  </w:r>
                </w:p>
              </w:tc>
            </w:tr>
            <w:tr w:rsidR="008C4A82" w:rsidRPr="00C40249" w14:paraId="10B5F0D0" w14:textId="77777777" w:rsidTr="008D1477">
              <w:tc>
                <w:tcPr>
                  <w:tcW w:w="3256" w:type="dxa"/>
                </w:tcPr>
                <w:p w14:paraId="7D82D6A9" w14:textId="1709D7D0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SREDNJOŠKOLSKO OBRAZOVANJE - STANDARD</w:t>
                  </w:r>
                </w:p>
              </w:tc>
              <w:tc>
                <w:tcPr>
                  <w:tcW w:w="1559" w:type="dxa"/>
                </w:tcPr>
                <w:p w14:paraId="1F721379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128.740</w:t>
                  </w:r>
                </w:p>
              </w:tc>
              <w:tc>
                <w:tcPr>
                  <w:tcW w:w="1984" w:type="dxa"/>
                </w:tcPr>
                <w:p w14:paraId="7661C905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130.028</w:t>
                  </w:r>
                </w:p>
              </w:tc>
              <w:tc>
                <w:tcPr>
                  <w:tcW w:w="1985" w:type="dxa"/>
                </w:tcPr>
                <w:p w14:paraId="2069AA46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131.979</w:t>
                  </w:r>
                </w:p>
              </w:tc>
            </w:tr>
            <w:tr w:rsidR="008C4A82" w:rsidRPr="00C40249" w14:paraId="0AB0E469" w14:textId="77777777" w:rsidTr="008D1477">
              <w:tc>
                <w:tcPr>
                  <w:tcW w:w="3256" w:type="dxa"/>
                </w:tcPr>
                <w:p w14:paraId="2EE40393" w14:textId="5DFB451F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2.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SREDNJEŠKOLSKO OBRAZOVANJE - OPERATIVNI PLAN</w:t>
                  </w:r>
                </w:p>
              </w:tc>
              <w:tc>
                <w:tcPr>
                  <w:tcW w:w="1559" w:type="dxa"/>
                </w:tcPr>
                <w:p w14:paraId="7C69F817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2.151</w:t>
                  </w:r>
                </w:p>
              </w:tc>
              <w:tc>
                <w:tcPr>
                  <w:tcW w:w="1984" w:type="dxa"/>
                </w:tcPr>
                <w:p w14:paraId="085F7475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2.172</w:t>
                  </w:r>
                </w:p>
              </w:tc>
              <w:tc>
                <w:tcPr>
                  <w:tcW w:w="1985" w:type="dxa"/>
                </w:tcPr>
                <w:p w14:paraId="510367C5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2.204</w:t>
                  </w:r>
                </w:p>
              </w:tc>
            </w:tr>
            <w:tr w:rsidR="008C4A82" w:rsidRPr="00C40249" w14:paraId="34F867D2" w14:textId="77777777" w:rsidTr="008D1477">
              <w:tc>
                <w:tcPr>
                  <w:tcW w:w="3256" w:type="dxa"/>
                </w:tcPr>
                <w:p w14:paraId="3F373C94" w14:textId="5FEF974A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3.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PODIZANJE KVALITETE I STANDARDA KROZ AKTIVNOSTI ŠKOLA</w:t>
                  </w:r>
                </w:p>
              </w:tc>
              <w:tc>
                <w:tcPr>
                  <w:tcW w:w="1559" w:type="dxa"/>
                </w:tcPr>
                <w:p w14:paraId="451BC897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85.651</w:t>
                  </w:r>
                </w:p>
              </w:tc>
              <w:tc>
                <w:tcPr>
                  <w:tcW w:w="1984" w:type="dxa"/>
                </w:tcPr>
                <w:p w14:paraId="55EB25FE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13.887</w:t>
                  </w:r>
                </w:p>
              </w:tc>
              <w:tc>
                <w:tcPr>
                  <w:tcW w:w="1985" w:type="dxa"/>
                </w:tcPr>
                <w:p w14:paraId="391D52A5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13.887</w:t>
                  </w:r>
                </w:p>
              </w:tc>
            </w:tr>
            <w:tr w:rsidR="008C4A82" w:rsidRPr="00C40249" w14:paraId="2A0B457A" w14:textId="77777777" w:rsidTr="008D1477">
              <w:tc>
                <w:tcPr>
                  <w:tcW w:w="3256" w:type="dxa"/>
                </w:tcPr>
                <w:p w14:paraId="38B3C200" w14:textId="3410EC9C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4.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PRIJEVOZ UČENIKA S TEŠKOĆAMA U RAZVOJU</w:t>
                  </w:r>
                </w:p>
              </w:tc>
              <w:tc>
                <w:tcPr>
                  <w:tcW w:w="1559" w:type="dxa"/>
                </w:tcPr>
                <w:p w14:paraId="63264441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12.343</w:t>
                  </w:r>
                </w:p>
                <w:p w14:paraId="4E154BA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205126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12.400</w:t>
                  </w:r>
                </w:p>
              </w:tc>
              <w:tc>
                <w:tcPr>
                  <w:tcW w:w="1985" w:type="dxa"/>
                </w:tcPr>
                <w:p w14:paraId="37A0ACA0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12.400</w:t>
                  </w:r>
                </w:p>
              </w:tc>
            </w:tr>
            <w:tr w:rsidR="008C4A82" w:rsidRPr="00C40249" w14:paraId="1183C9C6" w14:textId="77777777" w:rsidTr="008D1477">
              <w:tc>
                <w:tcPr>
                  <w:tcW w:w="3256" w:type="dxa"/>
                </w:tcPr>
                <w:p w14:paraId="0D751A83" w14:textId="60DB9F12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5.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ŠKOLA ZA ŽIVOT – KURIKULARNA REFORMA</w:t>
                  </w:r>
                </w:p>
              </w:tc>
              <w:tc>
                <w:tcPr>
                  <w:tcW w:w="1559" w:type="dxa"/>
                </w:tcPr>
                <w:p w14:paraId="6086C81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4.645</w:t>
                  </w:r>
                </w:p>
              </w:tc>
              <w:tc>
                <w:tcPr>
                  <w:tcW w:w="1984" w:type="dxa"/>
                </w:tcPr>
                <w:p w14:paraId="2DB7E70A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4.700</w:t>
                  </w:r>
                </w:p>
              </w:tc>
              <w:tc>
                <w:tcPr>
                  <w:tcW w:w="1985" w:type="dxa"/>
                </w:tcPr>
                <w:p w14:paraId="032730B2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4.700</w:t>
                  </w:r>
                </w:p>
              </w:tc>
            </w:tr>
            <w:tr w:rsidR="008C4A82" w:rsidRPr="00C40249" w14:paraId="68460D88" w14:textId="77777777" w:rsidTr="008D1477">
              <w:tc>
                <w:tcPr>
                  <w:tcW w:w="3256" w:type="dxa"/>
                </w:tcPr>
                <w:p w14:paraId="07E071C0" w14:textId="2CA1C19F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6.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REDOVNA DJELATNOST ŠKOLA (EVIDENCIJSKI PRIHODI) - SŠ</w:t>
                  </w:r>
                </w:p>
              </w:tc>
              <w:tc>
                <w:tcPr>
                  <w:tcW w:w="1559" w:type="dxa"/>
                </w:tcPr>
                <w:p w14:paraId="48787B70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1.032.943</w:t>
                  </w:r>
                </w:p>
              </w:tc>
              <w:tc>
                <w:tcPr>
                  <w:tcW w:w="1984" w:type="dxa"/>
                </w:tcPr>
                <w:p w14:paraId="5124435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1.114.697</w:t>
                  </w:r>
                </w:p>
              </w:tc>
              <w:tc>
                <w:tcPr>
                  <w:tcW w:w="1985" w:type="dxa"/>
                </w:tcPr>
                <w:p w14:paraId="77393228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1.114.697</w:t>
                  </w:r>
                </w:p>
              </w:tc>
            </w:tr>
            <w:tr w:rsidR="008C4A82" w:rsidRPr="00C40249" w14:paraId="2F00DC04" w14:textId="77777777" w:rsidTr="008D1477">
              <w:tc>
                <w:tcPr>
                  <w:tcW w:w="3256" w:type="dxa"/>
                </w:tcPr>
                <w:p w14:paraId="628214EA" w14:textId="19515924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7.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ERASMUS+ DANAŠNJA PRAKSA - SUTRAŠNJE STVARANJE</w:t>
                  </w:r>
                </w:p>
              </w:tc>
              <w:tc>
                <w:tcPr>
                  <w:tcW w:w="1559" w:type="dxa"/>
                </w:tcPr>
                <w:p w14:paraId="33692E2C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45.275</w:t>
                  </w:r>
                </w:p>
              </w:tc>
              <w:tc>
                <w:tcPr>
                  <w:tcW w:w="1984" w:type="dxa"/>
                </w:tcPr>
                <w:p w14:paraId="651D2DAA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14:paraId="2B6DD13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8C4A82" w:rsidRPr="00C40249" w14:paraId="37E53EB8" w14:textId="77777777" w:rsidTr="008D1477">
              <w:tc>
                <w:tcPr>
                  <w:tcW w:w="3256" w:type="dxa"/>
                </w:tcPr>
                <w:p w14:paraId="4F054A89" w14:textId="6685FE78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8.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KAPITALNA ULAGANJA I NABAVA OPREME U SREDNJEM ŠKOLSTVU</w:t>
                  </w:r>
                </w:p>
              </w:tc>
              <w:tc>
                <w:tcPr>
                  <w:tcW w:w="1559" w:type="dxa"/>
                </w:tcPr>
                <w:p w14:paraId="190955BE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5.840</w:t>
                  </w:r>
                </w:p>
              </w:tc>
              <w:tc>
                <w:tcPr>
                  <w:tcW w:w="1984" w:type="dxa"/>
                </w:tcPr>
                <w:p w14:paraId="162B2A0D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5.898</w:t>
                  </w:r>
                </w:p>
              </w:tc>
              <w:tc>
                <w:tcPr>
                  <w:tcW w:w="1985" w:type="dxa"/>
                </w:tcPr>
                <w:p w14:paraId="10F8E7E7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5.986</w:t>
                  </w:r>
                </w:p>
              </w:tc>
            </w:tr>
            <w:tr w:rsidR="008C4A82" w:rsidRPr="00C40249" w14:paraId="6AF724C1" w14:textId="77777777" w:rsidTr="008D1477">
              <w:tc>
                <w:tcPr>
                  <w:tcW w:w="3256" w:type="dxa"/>
                </w:tcPr>
                <w:p w14:paraId="70A3DC5A" w14:textId="2EC1B34F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9.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IV</w:t>
                  </w:r>
                </w:p>
              </w:tc>
              <w:tc>
                <w:tcPr>
                  <w:tcW w:w="1559" w:type="dxa"/>
                </w:tcPr>
                <w:p w14:paraId="59495BC9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4.782</w:t>
                  </w:r>
                </w:p>
              </w:tc>
              <w:tc>
                <w:tcPr>
                  <w:tcW w:w="1984" w:type="dxa"/>
                </w:tcPr>
                <w:p w14:paraId="6E5307DB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4.782</w:t>
                  </w:r>
                </w:p>
              </w:tc>
              <w:tc>
                <w:tcPr>
                  <w:tcW w:w="1985" w:type="dxa"/>
                </w:tcPr>
                <w:p w14:paraId="02615499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4.782</w:t>
                  </w:r>
                </w:p>
              </w:tc>
            </w:tr>
            <w:tr w:rsidR="008C4A82" w:rsidRPr="00C40249" w14:paraId="38C9C91B" w14:textId="77777777" w:rsidTr="008D1477">
              <w:tc>
                <w:tcPr>
                  <w:tcW w:w="3256" w:type="dxa"/>
                </w:tcPr>
                <w:p w14:paraId="264A02A5" w14:textId="78F76B60" w:rsidR="008C4A82" w:rsidRPr="00C40249" w:rsidRDefault="005475CB" w:rsidP="00FE0329">
                  <w:pPr>
                    <w:framePr w:hSpace="180" w:wrap="around" w:vAnchor="text" w:hAnchor="margin" w:xAlign="center" w:y="-66"/>
                    <w:spacing w:after="160" w:line="259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10.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IV</w:t>
                  </w:r>
                </w:p>
              </w:tc>
              <w:tc>
                <w:tcPr>
                  <w:tcW w:w="1559" w:type="dxa"/>
                </w:tcPr>
                <w:p w14:paraId="0054282C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5.180</w:t>
                  </w:r>
                </w:p>
              </w:tc>
              <w:tc>
                <w:tcPr>
                  <w:tcW w:w="1984" w:type="dxa"/>
                </w:tcPr>
                <w:p w14:paraId="3795C440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5.180</w:t>
                  </w:r>
                </w:p>
              </w:tc>
              <w:tc>
                <w:tcPr>
                  <w:tcW w:w="1985" w:type="dxa"/>
                </w:tcPr>
                <w:p w14:paraId="0796A1CC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spacing w:after="160" w:line="259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5.180</w:t>
                  </w:r>
                </w:p>
              </w:tc>
            </w:tr>
            <w:tr w:rsidR="008C4A82" w:rsidRPr="00C40249" w14:paraId="0DC2DE9B" w14:textId="77777777" w:rsidTr="008D1477">
              <w:tc>
                <w:tcPr>
                  <w:tcW w:w="3256" w:type="dxa"/>
                </w:tcPr>
                <w:p w14:paraId="3034DAEA" w14:textId="7C12FD15" w:rsidR="008C4A82" w:rsidRPr="00C40249" w:rsidRDefault="005475CB" w:rsidP="00FE0329">
                  <w:pPr>
                    <w:framePr w:hSpace="180" w:wrap="around" w:vAnchor="text" w:hAnchor="margin" w:xAlign="center" w:y="-66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11. </w:t>
                  </w:r>
                  <w:r w:rsidR="008C4A82" w:rsidRPr="00C40249">
                    <w:rPr>
                      <w:i/>
                      <w:sz w:val="22"/>
                      <w:szCs w:val="22"/>
                    </w:rPr>
                    <w:t>ZAJEDNO DO ZNANJA UZ VIŠE ELANA V</w:t>
                  </w:r>
                </w:p>
              </w:tc>
              <w:tc>
                <w:tcPr>
                  <w:tcW w:w="1559" w:type="dxa"/>
                </w:tcPr>
                <w:p w14:paraId="76BF0F22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3.292</w:t>
                  </w:r>
                </w:p>
              </w:tc>
              <w:tc>
                <w:tcPr>
                  <w:tcW w:w="1984" w:type="dxa"/>
                </w:tcPr>
                <w:p w14:paraId="1AB47A2C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3.292</w:t>
                  </w:r>
                </w:p>
              </w:tc>
              <w:tc>
                <w:tcPr>
                  <w:tcW w:w="1985" w:type="dxa"/>
                </w:tcPr>
                <w:p w14:paraId="18BFB657" w14:textId="77777777" w:rsidR="008C4A82" w:rsidRPr="00C40249" w:rsidRDefault="008C4A82" w:rsidP="00FE0329">
                  <w:pPr>
                    <w:framePr w:hSpace="180" w:wrap="around" w:vAnchor="text" w:hAnchor="margin" w:xAlign="center" w:y="-66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40249">
                    <w:rPr>
                      <w:i/>
                      <w:sz w:val="22"/>
                      <w:szCs w:val="22"/>
                    </w:rPr>
                    <w:t>3.292</w:t>
                  </w:r>
                </w:p>
              </w:tc>
            </w:tr>
          </w:tbl>
          <w:p w14:paraId="6BAA4BD9" w14:textId="77777777" w:rsidR="008C4A82" w:rsidRPr="000C70A9" w:rsidRDefault="008C4A82" w:rsidP="008C4A82">
            <w:pPr>
              <w:rPr>
                <w:bCs/>
                <w:szCs w:val="24"/>
              </w:rPr>
            </w:pPr>
          </w:p>
          <w:p w14:paraId="54D33DA9" w14:textId="56FAA90A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6933C12B" w14:textId="0E1AA6A3" w:rsidR="008C4A82" w:rsidRDefault="008C4A82" w:rsidP="00B67B18">
            <w:pPr>
              <w:pStyle w:val="Bezproreda"/>
              <w:rPr>
                <w:rFonts w:ascii="Times New Roman" w:hAnsi="Times New Roman"/>
              </w:rPr>
            </w:pPr>
          </w:p>
          <w:p w14:paraId="2F7786D2" w14:textId="54000DBF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211C35F9" w14:textId="262D95CF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D8E9C9" w14:textId="33BBA9C9" w:rsidR="00C40249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416D56D1" w14:textId="77777777" w:rsidR="00C40249" w:rsidRPr="008C4A82" w:rsidRDefault="00C40249" w:rsidP="00B67B18">
            <w:pPr>
              <w:pStyle w:val="Bezproreda"/>
              <w:rPr>
                <w:rFonts w:ascii="Times New Roman" w:hAnsi="Times New Roman"/>
              </w:rPr>
            </w:pPr>
          </w:p>
          <w:p w14:paraId="3D04F743" w14:textId="77777777" w:rsidR="008C4A82" w:rsidRPr="00C40249" w:rsidRDefault="008C4A82" w:rsidP="008C4A8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Zakonske i druge podloge na kojima se zasniva program rada škole su:</w:t>
            </w:r>
          </w:p>
          <w:p w14:paraId="028E9451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odgoju i obrazovanju u osnovnoj i srednjoj školi (NN 87/08, 86/09, 92/10, 105/10, 90/11, 5/12, 16/12, 86/12, 126/12, 94/13, 152/14, 07/17, 68/18, 98/19, 64/20)</w:t>
            </w:r>
          </w:p>
          <w:p w14:paraId="32DCAC23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ustanovama (NN 76/93, 29/97, 47/99, 35/08, 127/19)</w:t>
            </w:r>
          </w:p>
          <w:p w14:paraId="56C483D9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proračunu (NN 144/21)</w:t>
            </w:r>
          </w:p>
          <w:p w14:paraId="4C02F11A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proračunskim klasifikacijama (NN 26/10, 120/13, 01/20)</w:t>
            </w:r>
          </w:p>
          <w:p w14:paraId="27E8410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Pravilnik o proračunskom računovodstvu i računskom planu (NN 124/14, 115/15, 87/16, 3/18, 126/19, 108/20)</w:t>
            </w:r>
          </w:p>
          <w:p w14:paraId="14143198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Zakon o fiskalnoj odgovornosti (NN 111/18) i Uredba o sastavljanju i predaji Izjave o fiskalnoj odgovornosti (NN 95/19)</w:t>
            </w:r>
          </w:p>
          <w:p w14:paraId="65BF4B97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Godišnji plan i program rada škole za školsku godinu 2022/23</w:t>
            </w:r>
          </w:p>
          <w:p w14:paraId="76C3C29C" w14:textId="77777777" w:rsidR="008C4A82" w:rsidRPr="00C40249" w:rsidRDefault="008C4A82" w:rsidP="008C4A82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>Kurikulum škole za školsku godinu 2022/2023</w:t>
            </w:r>
          </w:p>
          <w:p w14:paraId="21B8584E" w14:textId="77777777" w:rsidR="00B67B18" w:rsidRPr="00C40249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31C891B8" w14:textId="77777777" w:rsidR="00B67B18" w:rsidRPr="00167C59" w:rsidRDefault="00B67B18" w:rsidP="00B67B18">
            <w:pPr>
              <w:pBdr>
                <w:right w:val="single" w:sz="4" w:space="1" w:color="auto"/>
              </w:pBdr>
              <w:ind w:left="5664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8B0C7E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F6B370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F2A1DAB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DC1101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2927269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73BE0F6" w14:textId="5872E77D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B2782F2" w14:textId="17C85B49" w:rsidR="008C4A82" w:rsidRDefault="008C4A82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C62B504" w14:textId="28CA08DB" w:rsidR="008C4A82" w:rsidRDefault="008C4A82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4DC1939" w14:textId="4167D221" w:rsidR="008C4A82" w:rsidRDefault="008C4A82" w:rsidP="008C4A82">
            <w:pPr>
              <w:rPr>
                <w:szCs w:val="24"/>
              </w:rPr>
            </w:pPr>
            <w:r w:rsidRPr="000C70A9">
              <w:rPr>
                <w:szCs w:val="24"/>
              </w:rPr>
              <w:t>Izvori</w:t>
            </w:r>
            <w:r>
              <w:rPr>
                <w:szCs w:val="24"/>
              </w:rPr>
              <w:t xml:space="preserve"> sredstava za financiranje rada Srednje strukovne škole kralja Zvonimira</w:t>
            </w:r>
            <w:r w:rsidRPr="000C70A9">
              <w:rPr>
                <w:szCs w:val="24"/>
              </w:rPr>
              <w:t xml:space="preserve"> su:</w:t>
            </w:r>
          </w:p>
          <w:p w14:paraId="46F5160D" w14:textId="77777777" w:rsidR="00C40249" w:rsidRPr="000C70A9" w:rsidRDefault="00C40249" w:rsidP="008C4A82">
            <w:pPr>
              <w:rPr>
                <w:szCs w:val="24"/>
              </w:rPr>
            </w:pPr>
          </w:p>
          <w:p w14:paraId="3AC0918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 w:rsidRPr="000C70A9">
              <w:rPr>
                <w:bCs/>
                <w:szCs w:val="24"/>
              </w:rPr>
              <w:t xml:space="preserve">1100 ŠKŽ Opći prihodi i primici, </w:t>
            </w:r>
            <w:r>
              <w:rPr>
                <w:bCs/>
                <w:szCs w:val="24"/>
              </w:rPr>
              <w:t>skupina 67</w:t>
            </w:r>
            <w:r w:rsidRPr="000C70A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– sredstva </w:t>
            </w:r>
            <w:r w:rsidRPr="000C70A9">
              <w:rPr>
                <w:bCs/>
                <w:szCs w:val="24"/>
              </w:rPr>
              <w:t>županije za natjecanja učenika</w:t>
            </w:r>
          </w:p>
          <w:p w14:paraId="089B983A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1202 S</w:t>
            </w:r>
            <w:r w:rsidRPr="000C70A9">
              <w:rPr>
                <w:bCs/>
                <w:szCs w:val="24"/>
              </w:rPr>
              <w:t>Š Sredstva za DEC funkcije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 materijalni i financijski rashodi </w:t>
            </w:r>
          </w:p>
          <w:p w14:paraId="542B94AD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1502 S</w:t>
            </w:r>
            <w:r w:rsidRPr="000C70A9">
              <w:rPr>
                <w:bCs/>
                <w:szCs w:val="24"/>
              </w:rPr>
              <w:t xml:space="preserve">Š </w:t>
            </w:r>
            <w:proofErr w:type="spellStart"/>
            <w:r w:rsidRPr="000C70A9">
              <w:rPr>
                <w:bCs/>
                <w:szCs w:val="24"/>
              </w:rPr>
              <w:t>predfinanciranje</w:t>
            </w:r>
            <w:proofErr w:type="spellEnd"/>
            <w:r w:rsidRPr="000C70A9">
              <w:rPr>
                <w:bCs/>
                <w:szCs w:val="24"/>
              </w:rPr>
              <w:t xml:space="preserve"> EU projekata iz sredstava ŠKŽ</w:t>
            </w:r>
            <w:r>
              <w:rPr>
                <w:bCs/>
                <w:szCs w:val="24"/>
              </w:rPr>
              <w:t>, skupina 67</w:t>
            </w:r>
            <w:r w:rsidRPr="000C70A9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</w:t>
            </w:r>
            <w:r w:rsidRPr="000C70A9">
              <w:rPr>
                <w:bCs/>
                <w:szCs w:val="24"/>
              </w:rPr>
              <w:t>Zajedno do znanja uz više elana</w:t>
            </w:r>
            <w:r>
              <w:rPr>
                <w:bCs/>
                <w:szCs w:val="24"/>
              </w:rPr>
              <w:t xml:space="preserve"> IV.</w:t>
            </w:r>
          </w:p>
          <w:p w14:paraId="26F3A61D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3102 S</w:t>
            </w:r>
            <w:r w:rsidRPr="000C70A9">
              <w:rPr>
                <w:bCs/>
                <w:szCs w:val="24"/>
              </w:rPr>
              <w:t>Š Vlastiti prihodi</w:t>
            </w:r>
            <w:r>
              <w:rPr>
                <w:bCs/>
                <w:szCs w:val="24"/>
              </w:rPr>
              <w:t>, skupina 66</w:t>
            </w:r>
            <w:r w:rsidRPr="000C70A9">
              <w:rPr>
                <w:bCs/>
                <w:szCs w:val="24"/>
              </w:rPr>
              <w:t xml:space="preserve"> – i</w:t>
            </w:r>
            <w:r>
              <w:rPr>
                <w:bCs/>
                <w:szCs w:val="24"/>
              </w:rPr>
              <w:t>zdavanje duplikata svjedodžbi</w:t>
            </w:r>
          </w:p>
          <w:p w14:paraId="6C386446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4302 S</w:t>
            </w:r>
            <w:r w:rsidRPr="000C70A9">
              <w:rPr>
                <w:bCs/>
                <w:szCs w:val="24"/>
              </w:rPr>
              <w:t>Š Prihodi posebne namjene</w:t>
            </w:r>
            <w:r>
              <w:rPr>
                <w:bCs/>
                <w:szCs w:val="24"/>
              </w:rPr>
              <w:t>, skupina 65</w:t>
            </w:r>
            <w:r w:rsidRPr="000C70A9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osiguranje učenika, učenički izleti, organizacija maturalne zabave, nabava opreme za učionice</w:t>
            </w:r>
          </w:p>
          <w:p w14:paraId="4A6BC50B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5102 S</w:t>
            </w:r>
            <w:r w:rsidRPr="000C70A9">
              <w:rPr>
                <w:bCs/>
                <w:szCs w:val="24"/>
              </w:rPr>
              <w:t>Š Pomoći EU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</w:t>
            </w:r>
            <w:proofErr w:type="spellStart"/>
            <w:r w:rsidRPr="000C70A9">
              <w:rPr>
                <w:bCs/>
                <w:szCs w:val="24"/>
              </w:rPr>
              <w:t>Erasmus</w:t>
            </w:r>
            <w:proofErr w:type="spellEnd"/>
            <w:r>
              <w:rPr>
                <w:bCs/>
                <w:szCs w:val="24"/>
              </w:rPr>
              <w:t xml:space="preserve"> + Današnja praksa - sutrašnje stvaranje</w:t>
            </w:r>
          </w:p>
          <w:p w14:paraId="23731B54" w14:textId="77777777" w:rsidR="008C4A82" w:rsidRPr="000C70A9" w:rsidRDefault="008C4A82" w:rsidP="008C4A82">
            <w:pPr>
              <w:numPr>
                <w:ilvl w:val="0"/>
                <w:numId w:val="41"/>
              </w:numPr>
              <w:spacing w:after="160" w:line="259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5202 S</w:t>
            </w:r>
            <w:r w:rsidRPr="000C70A9">
              <w:rPr>
                <w:bCs/>
                <w:szCs w:val="24"/>
              </w:rPr>
              <w:t>Š Pomoći iz proračuna</w:t>
            </w:r>
            <w:r>
              <w:rPr>
                <w:bCs/>
                <w:szCs w:val="24"/>
              </w:rPr>
              <w:t>, skupina 63</w:t>
            </w:r>
            <w:r w:rsidRPr="000C70A9">
              <w:rPr>
                <w:bCs/>
                <w:szCs w:val="24"/>
              </w:rPr>
              <w:t xml:space="preserve"> – plaće i ostala materijalna prava zaposlenika</w:t>
            </w:r>
          </w:p>
          <w:p w14:paraId="69C27B91" w14:textId="77777777" w:rsidR="008C4A82" w:rsidRDefault="008C4A82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F322DC2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312570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1A067A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1B54489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21337ED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655583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5325022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DD06E67" w14:textId="4A9B8713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D48FF6A" w14:textId="6E2FD2C3" w:rsidR="00C40249" w:rsidRPr="00782C81" w:rsidRDefault="00C40249" w:rsidP="00C40249">
            <w:pPr>
              <w:rPr>
                <w:bCs/>
                <w:szCs w:val="24"/>
              </w:rPr>
            </w:pPr>
            <w:r>
              <w:rPr>
                <w:szCs w:val="24"/>
              </w:rPr>
              <w:t>U</w:t>
            </w:r>
            <w:r w:rsidRPr="00782C8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tablici su iskazani pokazatelji uspješnosti u odnosu na polaznu vrijednost</w:t>
            </w:r>
            <w:r w:rsidRPr="00782C81">
              <w:rPr>
                <w:bCs/>
                <w:szCs w:val="24"/>
              </w:rPr>
              <w:t>.</w:t>
            </w:r>
          </w:p>
          <w:p w14:paraId="50285642" w14:textId="77777777" w:rsidR="00B67B18" w:rsidRPr="00C40249" w:rsidRDefault="00B67B18" w:rsidP="00B67B18">
            <w:pPr>
              <w:pBdr>
                <w:right w:val="single" w:sz="4" w:space="1" w:color="auto"/>
              </w:pBdr>
              <w:rPr>
                <w:sz w:val="20"/>
              </w:rPr>
            </w:pPr>
          </w:p>
          <w:p w14:paraId="368210F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tbl>
            <w:tblPr>
              <w:tblW w:w="6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4"/>
              <w:gridCol w:w="1179"/>
              <w:gridCol w:w="1179"/>
              <w:gridCol w:w="1470"/>
              <w:gridCol w:w="1179"/>
            </w:tblGrid>
            <w:tr w:rsidR="00C40249" w:rsidRPr="00782C81" w14:paraId="5AE24113" w14:textId="77777777" w:rsidTr="008D1477">
              <w:trPr>
                <w:cantSplit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8763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C95B7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Polazna</w:t>
                  </w:r>
                </w:p>
                <w:p w14:paraId="23E86287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88EBD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Ciljana</w:t>
                  </w:r>
                </w:p>
                <w:p w14:paraId="3A28BD41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vrijednost</w:t>
                  </w:r>
                </w:p>
                <w:p w14:paraId="47F14339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2022.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CF08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Ciljana</w:t>
                  </w:r>
                </w:p>
                <w:p w14:paraId="398F19E8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vrijednost</w:t>
                  </w:r>
                </w:p>
                <w:p w14:paraId="41E1B55E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2023.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7BA0F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Ciljana</w:t>
                  </w:r>
                </w:p>
                <w:p w14:paraId="5CA97BEF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vrijednost</w:t>
                  </w:r>
                </w:p>
                <w:p w14:paraId="6D045949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bCs/>
                      <w:szCs w:val="24"/>
                    </w:rPr>
                  </w:pPr>
                  <w:r w:rsidRPr="00782C81">
                    <w:rPr>
                      <w:bCs/>
                      <w:szCs w:val="24"/>
                    </w:rPr>
                    <w:t>2024.</w:t>
                  </w:r>
                </w:p>
              </w:tc>
            </w:tr>
            <w:tr w:rsidR="00C40249" w:rsidRPr="00782C81" w14:paraId="030EE0A5" w14:textId="77777777" w:rsidTr="008D1477">
              <w:trPr>
                <w:cantSplit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763F9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 w:rsidRPr="00782C81">
                    <w:rPr>
                      <w:szCs w:val="24"/>
                    </w:rPr>
                    <w:t xml:space="preserve">Za </w:t>
                  </w:r>
                  <w:r>
                    <w:rPr>
                      <w:szCs w:val="24"/>
                    </w:rPr>
                    <w:t>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upisanih učenika 1. razreda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31AC7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71D89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D10F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50073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</w:tr>
            <w:tr w:rsidR="00C40249" w:rsidRPr="00782C81" w14:paraId="6A7455ED" w14:textId="77777777" w:rsidTr="008D1477">
              <w:trPr>
                <w:cantSplit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DB80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</w:t>
                  </w:r>
                  <w:r w:rsidRPr="00782C81">
                    <w:rPr>
                      <w:szCs w:val="24"/>
                    </w:rPr>
                    <w:t xml:space="preserve">. - broj </w:t>
                  </w:r>
                  <w:r>
                    <w:rPr>
                      <w:szCs w:val="24"/>
                    </w:rPr>
                    <w:t>učeničkih uplata za pojačane učeničke troškove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DBB3C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4AF68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A14FA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39FC0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220</w:t>
                  </w:r>
                </w:p>
              </w:tc>
            </w:tr>
            <w:tr w:rsidR="00C40249" w:rsidRPr="00782C81" w14:paraId="6D0B8A5A" w14:textId="77777777" w:rsidTr="008D1477">
              <w:trPr>
                <w:cantSplit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4263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3. – izdavanje duplikata svjedodžbi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C88EA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2E49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5F9D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1F39C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</w:tr>
            <w:tr w:rsidR="00C40249" w:rsidRPr="00782C81" w14:paraId="546684A2" w14:textId="77777777" w:rsidTr="008D1477">
              <w:trPr>
                <w:cantSplit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8113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aktivnost pod brojem 7</w:t>
                  </w:r>
                  <w:r w:rsidRPr="00782C81"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>–</w:t>
                  </w:r>
                  <w:r w:rsidRPr="00782C81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realizacija projekata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FA2C5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45CEC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– neće biti realiziran do kraja 2022. godine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D9F3B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1 -</w:t>
                  </w:r>
                  <w:r w:rsidRPr="00E44AF1">
                    <w:rPr>
                      <w:szCs w:val="24"/>
                    </w:rPr>
                    <w:t xml:space="preserve">Realizacija u cjelokupnom iznosu od </w:t>
                  </w:r>
                  <w:r>
                    <w:rPr>
                      <w:szCs w:val="24"/>
                    </w:rPr>
                    <w:t>45.275 EUR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25793" w14:textId="77777777" w:rsidR="00C40249" w:rsidRPr="00782C81" w:rsidRDefault="00C40249" w:rsidP="00FE0329">
                  <w:pPr>
                    <w:framePr w:hSpace="180" w:wrap="around" w:vAnchor="text" w:hAnchor="margin" w:xAlign="center" w:y="-6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</w:tbl>
          <w:p w14:paraId="36D0EE21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084C3624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634AB9E7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4CABC58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0A84540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4275747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F015591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13C63D4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4CEB925" w14:textId="77777777" w:rsidR="00B67B18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69A1A751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99CB75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3D69BD1C" w14:textId="77777777" w:rsidR="00B67B18" w:rsidRPr="00CB08F1" w:rsidRDefault="00B67B18" w:rsidP="00B67B18">
            <w:pPr>
              <w:pBdr>
                <w:right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1C88A19B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40AC8742" w14:textId="77777777" w:rsidR="00B67B18" w:rsidRDefault="00B67B18" w:rsidP="00B67B18">
            <w:pPr>
              <w:pStyle w:val="Bezproreda"/>
              <w:pBdr>
                <w:right w:val="single" w:sz="4" w:space="1" w:color="auto"/>
              </w:pBdr>
              <w:ind w:left="5664"/>
              <w:rPr>
                <w:rFonts w:asciiTheme="minorHAnsi" w:hAnsiTheme="minorHAnsi" w:cstheme="minorHAnsi"/>
              </w:rPr>
            </w:pPr>
          </w:p>
          <w:p w14:paraId="266AD694" w14:textId="24E2A211" w:rsidR="00B67B18" w:rsidRPr="00CB08F1" w:rsidRDefault="00B67B18" w:rsidP="007D02C6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B77A246" w14:textId="527B8D93" w:rsidR="005475CB" w:rsidRDefault="008F7EF4" w:rsidP="005475CB">
      <w:pPr>
        <w:rPr>
          <w:szCs w:val="24"/>
        </w:rPr>
      </w:pPr>
      <w:r>
        <w:rPr>
          <w:szCs w:val="24"/>
        </w:rPr>
        <w:lastRenderedPageBreak/>
        <w:t>Ob</w:t>
      </w:r>
      <w:r w:rsidR="00F80828">
        <w:rPr>
          <w:szCs w:val="24"/>
        </w:rPr>
        <w:t>razloženje – višak prihoda</w:t>
      </w:r>
    </w:p>
    <w:p w14:paraId="3313A54B" w14:textId="77777777" w:rsidR="005475CB" w:rsidRDefault="005475CB" w:rsidP="005475CB">
      <w:pPr>
        <w:rPr>
          <w:szCs w:val="24"/>
        </w:rPr>
      </w:pPr>
    </w:p>
    <w:p w14:paraId="0654AE5D" w14:textId="77777777" w:rsidR="005475CB" w:rsidRDefault="005475CB" w:rsidP="005475CB">
      <w:pPr>
        <w:rPr>
          <w:szCs w:val="24"/>
        </w:rPr>
      </w:pPr>
    </w:p>
    <w:p w14:paraId="71AADDFA" w14:textId="03D7BC05" w:rsidR="005475CB" w:rsidRDefault="005475CB" w:rsidP="005475CB">
      <w:pPr>
        <w:rPr>
          <w:szCs w:val="24"/>
        </w:rPr>
      </w:pPr>
      <w:r>
        <w:rPr>
          <w:szCs w:val="24"/>
        </w:rPr>
        <w:t xml:space="preserve">Preneseni višak prihoda izvora financiranja 3102 - SŠ Vlastiti prihodi utrošiti ćemo u 2023. godini kroz skupinu 42 odnosno na rashode za nabavu proizvedene dugotrajne imovine. Također, preneseni višak prihoda izvora financiranja 4302 – SŠ Prihodi posebne namjene utrošiti ćemo u 2023. godini kroz skupinu 32 materijalni rashodi te skupinu 42 rashodi za nabavu proizvedene dugotrajne imovine, te preneseni višak prihoda izvora financiranja 5102 – SŠ Pomoći EU utrošiti ćemo kroz  provedbu </w:t>
      </w:r>
      <w:proofErr w:type="spellStart"/>
      <w:r>
        <w:rPr>
          <w:szCs w:val="24"/>
        </w:rPr>
        <w:t>Erasmus</w:t>
      </w:r>
      <w:proofErr w:type="spellEnd"/>
      <w:r>
        <w:rPr>
          <w:szCs w:val="24"/>
        </w:rPr>
        <w:t xml:space="preserve"> + projekta – Današnja praksa – sutrašnje stvaranje i to kroz skupinu 32 materijalni rashodi.</w:t>
      </w:r>
    </w:p>
    <w:p w14:paraId="4312AF3D" w14:textId="77777777" w:rsidR="005475CB" w:rsidRDefault="005475CB" w:rsidP="005475CB">
      <w:pPr>
        <w:rPr>
          <w:szCs w:val="24"/>
        </w:rPr>
      </w:pPr>
    </w:p>
    <w:p w14:paraId="3ED994E5" w14:textId="58F7D5E9" w:rsidR="005475CB" w:rsidRDefault="005475CB" w:rsidP="005475CB">
      <w:pPr>
        <w:rPr>
          <w:szCs w:val="24"/>
        </w:rPr>
      </w:pPr>
      <w:r>
        <w:rPr>
          <w:szCs w:val="24"/>
        </w:rPr>
        <w:t>S poštovanjem,</w:t>
      </w:r>
    </w:p>
    <w:p w14:paraId="36D6396B" w14:textId="6AE0C532" w:rsidR="00FE0329" w:rsidRDefault="00FE0329" w:rsidP="005475CB">
      <w:pPr>
        <w:rPr>
          <w:szCs w:val="24"/>
        </w:rPr>
      </w:pPr>
    </w:p>
    <w:p w14:paraId="4BFA0494" w14:textId="77777777" w:rsidR="00FE0329" w:rsidRPr="000C70A9" w:rsidRDefault="00FE0329" w:rsidP="005475CB">
      <w:pPr>
        <w:rPr>
          <w:szCs w:val="24"/>
        </w:rPr>
      </w:pPr>
      <w:bookmarkStart w:id="0" w:name="_GoBack"/>
      <w:bookmarkEnd w:id="0"/>
    </w:p>
    <w:p w14:paraId="3C31F7F3" w14:textId="77777777" w:rsidR="005475CB" w:rsidRDefault="005475CB" w:rsidP="005475C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Ravnatelj </w:t>
      </w:r>
    </w:p>
    <w:p w14:paraId="44D86B04" w14:textId="6401E830" w:rsidR="00EC3594" w:rsidRPr="0089702C" w:rsidRDefault="005475CB" w:rsidP="005475CB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 Milivoj Ilić, </w:t>
      </w:r>
      <w:proofErr w:type="spellStart"/>
      <w:r>
        <w:rPr>
          <w:szCs w:val="24"/>
        </w:rPr>
        <w:t>dipl.ing</w:t>
      </w:r>
      <w:proofErr w:type="spellEnd"/>
    </w:p>
    <w:sectPr w:rsidR="00EC3594" w:rsidRPr="0089702C" w:rsidSect="00B67B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7F7A" w14:textId="77777777" w:rsidR="001F2A1F" w:rsidRDefault="001F2A1F">
      <w:r>
        <w:separator/>
      </w:r>
    </w:p>
  </w:endnote>
  <w:endnote w:type="continuationSeparator" w:id="0">
    <w:p w14:paraId="69CE5860" w14:textId="77777777" w:rsidR="001F2A1F" w:rsidRDefault="001F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3035" w14:textId="77777777" w:rsidR="00573F52" w:rsidRDefault="00573F52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534AFA" w14:textId="77777777" w:rsidR="00573F52" w:rsidRDefault="00573F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5698"/>
      <w:docPartObj>
        <w:docPartGallery w:val="Page Numbers (Bottom of Page)"/>
        <w:docPartUnique/>
      </w:docPartObj>
    </w:sdtPr>
    <w:sdtEndPr/>
    <w:sdtContent>
      <w:p w14:paraId="1258FDDF" w14:textId="2B46F1E4" w:rsidR="003C3722" w:rsidRDefault="003C37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329">
          <w:rPr>
            <w:noProof/>
          </w:rPr>
          <w:t>5</w:t>
        </w:r>
        <w:r>
          <w:fldChar w:fldCharType="end"/>
        </w:r>
      </w:p>
    </w:sdtContent>
  </w:sdt>
  <w:p w14:paraId="2138F7F3" w14:textId="77777777" w:rsidR="00573F52" w:rsidRDefault="00573F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5C5" w14:textId="77777777" w:rsidR="001F2A1F" w:rsidRDefault="001F2A1F">
      <w:r>
        <w:separator/>
      </w:r>
    </w:p>
  </w:footnote>
  <w:footnote w:type="continuationSeparator" w:id="0">
    <w:p w14:paraId="79B9F4F0" w14:textId="77777777" w:rsidR="001F2A1F" w:rsidRDefault="001F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224"/>
    <w:multiLevelType w:val="hybridMultilevel"/>
    <w:tmpl w:val="4252B21C"/>
    <w:lvl w:ilvl="0" w:tplc="08E0E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DD4"/>
    <w:multiLevelType w:val="hybridMultilevel"/>
    <w:tmpl w:val="F604B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EB0"/>
    <w:multiLevelType w:val="hybridMultilevel"/>
    <w:tmpl w:val="D456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B4EB8"/>
    <w:multiLevelType w:val="hybridMultilevel"/>
    <w:tmpl w:val="655E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569A"/>
    <w:multiLevelType w:val="hybridMultilevel"/>
    <w:tmpl w:val="1F1A6C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C3D91"/>
    <w:multiLevelType w:val="hybridMultilevel"/>
    <w:tmpl w:val="5BBC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42"/>
  </w:num>
  <w:num w:numId="5">
    <w:abstractNumId w:val="19"/>
  </w:num>
  <w:num w:numId="6">
    <w:abstractNumId w:val="34"/>
  </w:num>
  <w:num w:numId="7">
    <w:abstractNumId w:val="18"/>
  </w:num>
  <w:num w:numId="8">
    <w:abstractNumId w:val="8"/>
  </w:num>
  <w:num w:numId="9">
    <w:abstractNumId w:val="2"/>
  </w:num>
  <w:num w:numId="10">
    <w:abstractNumId w:val="15"/>
  </w:num>
  <w:num w:numId="11">
    <w:abstractNumId w:val="26"/>
  </w:num>
  <w:num w:numId="12">
    <w:abstractNumId w:val="37"/>
  </w:num>
  <w:num w:numId="13">
    <w:abstractNumId w:val="41"/>
  </w:num>
  <w:num w:numId="14">
    <w:abstractNumId w:val="23"/>
  </w:num>
  <w:num w:numId="15">
    <w:abstractNumId w:val="30"/>
  </w:num>
  <w:num w:numId="16">
    <w:abstractNumId w:val="40"/>
  </w:num>
  <w:num w:numId="17">
    <w:abstractNumId w:val="7"/>
  </w:num>
  <w:num w:numId="18">
    <w:abstractNumId w:val="11"/>
  </w:num>
  <w:num w:numId="19">
    <w:abstractNumId w:val="29"/>
  </w:num>
  <w:num w:numId="20">
    <w:abstractNumId w:val="0"/>
  </w:num>
  <w:num w:numId="21">
    <w:abstractNumId w:val="44"/>
  </w:num>
  <w:num w:numId="22">
    <w:abstractNumId w:val="43"/>
  </w:num>
  <w:num w:numId="23">
    <w:abstractNumId w:val="31"/>
  </w:num>
  <w:num w:numId="24">
    <w:abstractNumId w:val="14"/>
  </w:num>
  <w:num w:numId="25">
    <w:abstractNumId w:val="10"/>
  </w:num>
  <w:num w:numId="26">
    <w:abstractNumId w:val="22"/>
  </w:num>
  <w:num w:numId="27">
    <w:abstractNumId w:val="1"/>
  </w:num>
  <w:num w:numId="28">
    <w:abstractNumId w:val="12"/>
  </w:num>
  <w:num w:numId="29">
    <w:abstractNumId w:val="20"/>
  </w:num>
  <w:num w:numId="30">
    <w:abstractNumId w:val="35"/>
  </w:num>
  <w:num w:numId="31">
    <w:abstractNumId w:val="16"/>
  </w:num>
  <w:num w:numId="32">
    <w:abstractNumId w:val="13"/>
  </w:num>
  <w:num w:numId="33">
    <w:abstractNumId w:val="38"/>
  </w:num>
  <w:num w:numId="34">
    <w:abstractNumId w:val="33"/>
  </w:num>
  <w:num w:numId="35">
    <w:abstractNumId w:val="21"/>
  </w:num>
  <w:num w:numId="36">
    <w:abstractNumId w:val="24"/>
  </w:num>
  <w:num w:numId="37">
    <w:abstractNumId w:val="9"/>
  </w:num>
  <w:num w:numId="38">
    <w:abstractNumId w:val="6"/>
  </w:num>
  <w:num w:numId="39">
    <w:abstractNumId w:val="25"/>
  </w:num>
  <w:num w:numId="40">
    <w:abstractNumId w:val="4"/>
  </w:num>
  <w:num w:numId="41">
    <w:abstractNumId w:val="27"/>
  </w:num>
  <w:num w:numId="42">
    <w:abstractNumId w:val="36"/>
  </w:num>
  <w:num w:numId="43">
    <w:abstractNumId w:val="3"/>
  </w:num>
  <w:num w:numId="44">
    <w:abstractNumId w:val="3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D"/>
    <w:rsid w:val="0001498F"/>
    <w:rsid w:val="000361CC"/>
    <w:rsid w:val="00043B56"/>
    <w:rsid w:val="00116CEF"/>
    <w:rsid w:val="00121FAD"/>
    <w:rsid w:val="001568E4"/>
    <w:rsid w:val="00156DF4"/>
    <w:rsid w:val="0016773B"/>
    <w:rsid w:val="00167C59"/>
    <w:rsid w:val="001A5EE3"/>
    <w:rsid w:val="001B421F"/>
    <w:rsid w:val="001D2B57"/>
    <w:rsid w:val="001F2A1F"/>
    <w:rsid w:val="00235D0F"/>
    <w:rsid w:val="00247B54"/>
    <w:rsid w:val="002D1FA7"/>
    <w:rsid w:val="002D592C"/>
    <w:rsid w:val="00303759"/>
    <w:rsid w:val="00357923"/>
    <w:rsid w:val="00381CBA"/>
    <w:rsid w:val="003838EC"/>
    <w:rsid w:val="003A11F5"/>
    <w:rsid w:val="003A721E"/>
    <w:rsid w:val="003A7E43"/>
    <w:rsid w:val="003C3722"/>
    <w:rsid w:val="00400B95"/>
    <w:rsid w:val="00437B73"/>
    <w:rsid w:val="004405DA"/>
    <w:rsid w:val="004632ED"/>
    <w:rsid w:val="00464AE0"/>
    <w:rsid w:val="00473DCD"/>
    <w:rsid w:val="00483C5F"/>
    <w:rsid w:val="004D3E0E"/>
    <w:rsid w:val="004E3EC6"/>
    <w:rsid w:val="00504C46"/>
    <w:rsid w:val="00520A35"/>
    <w:rsid w:val="005428CD"/>
    <w:rsid w:val="005475CB"/>
    <w:rsid w:val="00573F52"/>
    <w:rsid w:val="00574CEA"/>
    <w:rsid w:val="00593FB4"/>
    <w:rsid w:val="005A74CC"/>
    <w:rsid w:val="005C25E7"/>
    <w:rsid w:val="005F245E"/>
    <w:rsid w:val="0060789B"/>
    <w:rsid w:val="006133DE"/>
    <w:rsid w:val="006159B7"/>
    <w:rsid w:val="00725D78"/>
    <w:rsid w:val="00752163"/>
    <w:rsid w:val="00760E46"/>
    <w:rsid w:val="00786A4F"/>
    <w:rsid w:val="007A0196"/>
    <w:rsid w:val="007D02C6"/>
    <w:rsid w:val="008370E7"/>
    <w:rsid w:val="00855C12"/>
    <w:rsid w:val="00881859"/>
    <w:rsid w:val="00883B46"/>
    <w:rsid w:val="008900BF"/>
    <w:rsid w:val="0089702C"/>
    <w:rsid w:val="008C2620"/>
    <w:rsid w:val="008C4A82"/>
    <w:rsid w:val="008C6AEC"/>
    <w:rsid w:val="008D70DD"/>
    <w:rsid w:val="008F6720"/>
    <w:rsid w:val="008F7EF4"/>
    <w:rsid w:val="009141FD"/>
    <w:rsid w:val="0091623B"/>
    <w:rsid w:val="00930FAA"/>
    <w:rsid w:val="009542A1"/>
    <w:rsid w:val="00962E46"/>
    <w:rsid w:val="00963C40"/>
    <w:rsid w:val="009A0CDD"/>
    <w:rsid w:val="009A45B5"/>
    <w:rsid w:val="009B66B4"/>
    <w:rsid w:val="009D01E0"/>
    <w:rsid w:val="009D5664"/>
    <w:rsid w:val="00A034A3"/>
    <w:rsid w:val="00A12B18"/>
    <w:rsid w:val="00A37B96"/>
    <w:rsid w:val="00A460A9"/>
    <w:rsid w:val="00A533A1"/>
    <w:rsid w:val="00A67A9A"/>
    <w:rsid w:val="00A75332"/>
    <w:rsid w:val="00AC7CA8"/>
    <w:rsid w:val="00AE4C31"/>
    <w:rsid w:val="00AE5266"/>
    <w:rsid w:val="00B020F8"/>
    <w:rsid w:val="00B32DDC"/>
    <w:rsid w:val="00B52687"/>
    <w:rsid w:val="00B67B18"/>
    <w:rsid w:val="00B946F5"/>
    <w:rsid w:val="00BB6668"/>
    <w:rsid w:val="00BD71F6"/>
    <w:rsid w:val="00C278D0"/>
    <w:rsid w:val="00C3777E"/>
    <w:rsid w:val="00C40249"/>
    <w:rsid w:val="00CB08F1"/>
    <w:rsid w:val="00CE70FA"/>
    <w:rsid w:val="00D103C1"/>
    <w:rsid w:val="00D112CE"/>
    <w:rsid w:val="00D21263"/>
    <w:rsid w:val="00D42FBA"/>
    <w:rsid w:val="00D51312"/>
    <w:rsid w:val="00DE23BF"/>
    <w:rsid w:val="00E16B65"/>
    <w:rsid w:val="00E44EC6"/>
    <w:rsid w:val="00E63867"/>
    <w:rsid w:val="00EA5362"/>
    <w:rsid w:val="00EA6062"/>
    <w:rsid w:val="00EC3594"/>
    <w:rsid w:val="00ED1E45"/>
    <w:rsid w:val="00F22E9C"/>
    <w:rsid w:val="00F3141D"/>
    <w:rsid w:val="00F80828"/>
    <w:rsid w:val="00F90A8C"/>
    <w:rsid w:val="00FD767D"/>
    <w:rsid w:val="00FE03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B26D"/>
  <w15:docId w15:val="{A447EF4D-3754-49BD-B8AD-319AE297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uiPriority w:val="1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16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strukovna-kralja-zvonimira-k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Racunovodstvo</cp:lastModifiedBy>
  <cp:revision>5</cp:revision>
  <cp:lastPrinted>2020-10-08T06:15:00Z</cp:lastPrinted>
  <dcterms:created xsi:type="dcterms:W3CDTF">2022-10-18T06:33:00Z</dcterms:created>
  <dcterms:modified xsi:type="dcterms:W3CDTF">2022-10-18T08:34:00Z</dcterms:modified>
</cp:coreProperties>
</file>